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439" w:rsidRDefault="00730439" w:rsidP="005F6D39">
      <w:pPr>
        <w:ind w:right="-1"/>
        <w:jc w:val="center"/>
        <w:rPr>
          <w:sz w:val="36"/>
          <w:u w:val="single"/>
        </w:rPr>
      </w:pPr>
    </w:p>
    <w:p w:rsidR="009219BF" w:rsidRPr="00A14246" w:rsidRDefault="005F6D39" w:rsidP="005F6D39">
      <w:pPr>
        <w:ind w:right="-1"/>
        <w:jc w:val="center"/>
        <w:rPr>
          <w:b/>
          <w:sz w:val="40"/>
          <w:szCs w:val="40"/>
        </w:rPr>
      </w:pPr>
      <w:r w:rsidRPr="00A14246">
        <w:rPr>
          <w:sz w:val="40"/>
          <w:szCs w:val="40"/>
          <w:u w:val="single"/>
        </w:rPr>
        <w:t>TICE et LoRdi</w:t>
      </w:r>
      <w:r w:rsidRPr="00A14246">
        <w:rPr>
          <w:sz w:val="40"/>
          <w:szCs w:val="40"/>
        </w:rPr>
        <w:t xml:space="preserve"> </w:t>
      </w:r>
      <w:proofErr w:type="gramStart"/>
      <w:r w:rsidRPr="00A14246">
        <w:rPr>
          <w:b/>
          <w:sz w:val="40"/>
          <w:szCs w:val="40"/>
        </w:rPr>
        <w:t>( F</w:t>
      </w:r>
      <w:r w:rsidR="009219BF" w:rsidRPr="00A14246">
        <w:rPr>
          <w:b/>
          <w:sz w:val="40"/>
          <w:szCs w:val="40"/>
        </w:rPr>
        <w:t>euille</w:t>
      </w:r>
      <w:proofErr w:type="gramEnd"/>
      <w:r w:rsidR="009219BF" w:rsidRPr="00A14246">
        <w:rPr>
          <w:b/>
          <w:sz w:val="40"/>
          <w:szCs w:val="40"/>
        </w:rPr>
        <w:t xml:space="preserve"> de c</w:t>
      </w:r>
      <w:r w:rsidR="00550F2D" w:rsidRPr="00A14246">
        <w:rPr>
          <w:b/>
          <w:sz w:val="40"/>
          <w:szCs w:val="40"/>
        </w:rPr>
        <w:t xml:space="preserve">ommentaires pour </w:t>
      </w:r>
      <w:r w:rsidR="009219BF" w:rsidRPr="00A14246">
        <w:rPr>
          <w:b/>
          <w:sz w:val="40"/>
          <w:szCs w:val="40"/>
        </w:rPr>
        <w:t>alimenter l'atelier</w:t>
      </w:r>
      <w:r w:rsidRPr="00A14246">
        <w:rPr>
          <w:b/>
          <w:sz w:val="40"/>
          <w:szCs w:val="40"/>
        </w:rPr>
        <w:t>… )</w:t>
      </w:r>
    </w:p>
    <w:p w:rsidR="000208D6" w:rsidRPr="00A14246" w:rsidRDefault="000208D6">
      <w:pPr>
        <w:rPr>
          <w:color w:val="548DD4" w:themeColor="text2" w:themeTint="99"/>
          <w:sz w:val="40"/>
          <w:szCs w:val="40"/>
        </w:rPr>
      </w:pPr>
    </w:p>
    <w:p w:rsidR="00062569" w:rsidRPr="00A14246" w:rsidRDefault="005F6D39">
      <w:pPr>
        <w:rPr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A noter : Commentaires en réserve si question et ou commentaire… </w:t>
      </w:r>
    </w:p>
    <w:p w:rsidR="000208D6" w:rsidRPr="00A14246" w:rsidRDefault="000208D6">
      <w:pPr>
        <w:rPr>
          <w:b/>
          <w:sz w:val="40"/>
          <w:szCs w:val="40"/>
        </w:rPr>
      </w:pPr>
    </w:p>
    <w:p w:rsidR="00730439" w:rsidRPr="00A14246" w:rsidRDefault="00730439">
      <w:pPr>
        <w:rPr>
          <w:b/>
          <w:sz w:val="40"/>
          <w:szCs w:val="40"/>
        </w:rPr>
      </w:pPr>
    </w:p>
    <w:p w:rsidR="009219BF" w:rsidRPr="00A14246" w:rsidRDefault="00C34C51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>Page 1</w:t>
      </w:r>
      <w:r w:rsidR="000208D6" w:rsidRPr="00A14246">
        <w:rPr>
          <w:b/>
          <w:sz w:val="40"/>
          <w:szCs w:val="40"/>
        </w:rPr>
        <w:t xml:space="preserve"> </w:t>
      </w:r>
      <w:r w:rsidR="00062569" w:rsidRPr="00A14246">
        <w:rPr>
          <w:b/>
          <w:sz w:val="40"/>
          <w:szCs w:val="40"/>
        </w:rPr>
        <w:t>Flyer de la région…</w:t>
      </w:r>
    </w:p>
    <w:p w:rsidR="00062569" w:rsidRPr="00A14246" w:rsidRDefault="00062569">
      <w:pPr>
        <w:rPr>
          <w:sz w:val="40"/>
          <w:szCs w:val="40"/>
        </w:rPr>
      </w:pPr>
      <w:r w:rsidRPr="00A14246">
        <w:rPr>
          <w:sz w:val="40"/>
          <w:szCs w:val="40"/>
          <w:highlight w:val="yellow"/>
        </w:rPr>
        <w:t>Dispositif qui a trois ans, autant en lycée général technol</w:t>
      </w:r>
      <w:r w:rsidR="009219BF" w:rsidRPr="00A14246">
        <w:rPr>
          <w:sz w:val="40"/>
          <w:szCs w:val="40"/>
          <w:highlight w:val="yellow"/>
        </w:rPr>
        <w:t>ogique mais aussi professionnel,</w:t>
      </w:r>
      <w:r w:rsidR="009219BF" w:rsidRPr="00A14246">
        <w:rPr>
          <w:sz w:val="40"/>
          <w:szCs w:val="40"/>
        </w:rPr>
        <w:t xml:space="preserve"> c'est-à-dire que tous nos élèves de lycée (excepté redoublant</w:t>
      </w:r>
      <w:r w:rsidR="005F6D39" w:rsidRPr="00A14246">
        <w:rPr>
          <w:sz w:val="40"/>
          <w:szCs w:val="40"/>
        </w:rPr>
        <w:t>s</w:t>
      </w:r>
      <w:r w:rsidR="009219BF" w:rsidRPr="00A14246">
        <w:rPr>
          <w:sz w:val="40"/>
          <w:szCs w:val="40"/>
        </w:rPr>
        <w:t xml:space="preserve"> de Terminale sont censés être équipés).</w:t>
      </w:r>
      <w:r w:rsidR="005F6D39" w:rsidRPr="00A14246">
        <w:rPr>
          <w:sz w:val="40"/>
          <w:szCs w:val="40"/>
        </w:rPr>
        <w:t xml:space="preserve"> </w:t>
      </w:r>
      <w:r w:rsidR="005F6D39" w:rsidRPr="00A14246">
        <w:rPr>
          <w:color w:val="548DD4" w:themeColor="text2" w:themeTint="99"/>
          <w:sz w:val="40"/>
          <w:szCs w:val="40"/>
        </w:rPr>
        <w:t>Red n'en  ont qu'un !</w:t>
      </w:r>
      <w:r w:rsidR="005F6D39" w:rsidRPr="00A14246">
        <w:rPr>
          <w:sz w:val="40"/>
          <w:szCs w:val="40"/>
        </w:rPr>
        <w:t xml:space="preserve"> </w:t>
      </w:r>
    </w:p>
    <w:p w:rsidR="00062569" w:rsidRPr="00A14246" w:rsidRDefault="00062569">
      <w:pPr>
        <w:rPr>
          <w:sz w:val="40"/>
          <w:szCs w:val="40"/>
        </w:rPr>
      </w:pPr>
    </w:p>
    <w:p w:rsidR="00730439" w:rsidRPr="00A14246" w:rsidRDefault="00730439">
      <w:pPr>
        <w:rPr>
          <w:sz w:val="40"/>
          <w:szCs w:val="40"/>
        </w:rPr>
      </w:pPr>
    </w:p>
    <w:p w:rsidR="00062569" w:rsidRPr="00A14246" w:rsidRDefault="00C34C51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>Page 2</w:t>
      </w:r>
      <w:r w:rsidR="000208D6" w:rsidRPr="00A14246">
        <w:rPr>
          <w:b/>
          <w:sz w:val="40"/>
          <w:szCs w:val="40"/>
        </w:rPr>
        <w:t xml:space="preserve"> </w:t>
      </w:r>
      <w:r w:rsidR="00062569" w:rsidRPr="00A14246">
        <w:rPr>
          <w:b/>
          <w:sz w:val="40"/>
          <w:szCs w:val="40"/>
        </w:rPr>
        <w:t xml:space="preserve">Plan </w:t>
      </w:r>
      <w:r w:rsidR="009219BF" w:rsidRPr="00A14246">
        <w:rPr>
          <w:b/>
          <w:sz w:val="40"/>
          <w:szCs w:val="40"/>
        </w:rPr>
        <w:t xml:space="preserve">de l'atelier… </w:t>
      </w:r>
    </w:p>
    <w:p w:rsidR="00667F28" w:rsidRPr="00A14246" w:rsidRDefault="00CD2C5D" w:rsidP="009219BF">
      <w:pPr>
        <w:numPr>
          <w:ilvl w:val="0"/>
          <w:numId w:val="1"/>
        </w:numPr>
        <w:rPr>
          <w:b/>
          <w:bCs/>
          <w:sz w:val="40"/>
          <w:szCs w:val="40"/>
        </w:rPr>
      </w:pPr>
      <w:r w:rsidRPr="00A14246">
        <w:rPr>
          <w:b/>
          <w:bCs/>
          <w:sz w:val="40"/>
          <w:szCs w:val="40"/>
        </w:rPr>
        <w:t>I</w:t>
      </w:r>
      <w:r w:rsidRPr="00A14246">
        <w:rPr>
          <w:sz w:val="40"/>
          <w:szCs w:val="40"/>
        </w:rPr>
        <w:t xml:space="preserve"> </w:t>
      </w:r>
      <w:r w:rsidR="009219BF" w:rsidRPr="00A14246">
        <w:rPr>
          <w:sz w:val="40"/>
          <w:szCs w:val="40"/>
        </w:rPr>
        <w:t xml:space="preserve">En quoi consiste le </w:t>
      </w:r>
      <w:r w:rsidR="009219BF" w:rsidRPr="00A14246">
        <w:rPr>
          <w:bCs/>
          <w:sz w:val="40"/>
          <w:szCs w:val="40"/>
        </w:rPr>
        <w:t>projet LoRdi</w:t>
      </w:r>
      <w:r w:rsidR="009219BF" w:rsidRPr="00A14246">
        <w:rPr>
          <w:b/>
          <w:bCs/>
          <w:sz w:val="40"/>
          <w:szCs w:val="40"/>
        </w:rPr>
        <w:t xml:space="preserve"> </w:t>
      </w:r>
    </w:p>
    <w:p w:rsidR="009219BF" w:rsidRPr="00A14246" w:rsidRDefault="00CD2C5D" w:rsidP="009219BF">
      <w:pPr>
        <w:numPr>
          <w:ilvl w:val="0"/>
          <w:numId w:val="1"/>
        </w:numPr>
        <w:rPr>
          <w:b/>
          <w:bCs/>
          <w:sz w:val="40"/>
          <w:szCs w:val="40"/>
        </w:rPr>
      </w:pPr>
      <w:r w:rsidRPr="00A14246">
        <w:rPr>
          <w:rFonts w:hint="eastAsia"/>
          <w:b/>
          <w:bCs/>
          <w:sz w:val="40"/>
          <w:szCs w:val="40"/>
        </w:rPr>
        <w:t>II</w:t>
      </w:r>
      <w:r w:rsidRPr="00A14246">
        <w:rPr>
          <w:b/>
          <w:bCs/>
          <w:sz w:val="40"/>
          <w:szCs w:val="40"/>
        </w:rPr>
        <w:t xml:space="preserve"> </w:t>
      </w:r>
      <w:r w:rsidR="004238E1">
        <w:rPr>
          <w:b/>
          <w:bCs/>
          <w:sz w:val="40"/>
          <w:szCs w:val="40"/>
        </w:rPr>
        <w:t xml:space="preserve">Présentation d’un sondage réalisé par nos  soins sur l’usage de </w:t>
      </w:r>
      <w:proofErr w:type="spellStart"/>
      <w:r w:rsidR="004238E1">
        <w:rPr>
          <w:b/>
          <w:bCs/>
          <w:sz w:val="40"/>
          <w:szCs w:val="40"/>
        </w:rPr>
        <w:t>LoRdi</w:t>
      </w:r>
      <w:proofErr w:type="spellEnd"/>
      <w:r w:rsidR="004238E1">
        <w:rPr>
          <w:b/>
          <w:bCs/>
          <w:sz w:val="40"/>
          <w:szCs w:val="40"/>
        </w:rPr>
        <w:t xml:space="preserve"> et des TICE</w:t>
      </w:r>
      <w:r w:rsidR="009219BF" w:rsidRPr="00A14246">
        <w:rPr>
          <w:bCs/>
          <w:sz w:val="40"/>
          <w:szCs w:val="40"/>
        </w:rPr>
        <w:t>S</w:t>
      </w:r>
      <w:r w:rsidR="009219BF" w:rsidRPr="00A14246">
        <w:rPr>
          <w:b/>
          <w:bCs/>
          <w:sz w:val="40"/>
          <w:szCs w:val="40"/>
        </w:rPr>
        <w:t xml:space="preserve"> </w:t>
      </w:r>
    </w:p>
    <w:p w:rsidR="00A14246" w:rsidRPr="00A14246" w:rsidRDefault="00CD2C5D" w:rsidP="009219BF">
      <w:pPr>
        <w:numPr>
          <w:ilvl w:val="0"/>
          <w:numId w:val="1"/>
        </w:numPr>
        <w:rPr>
          <w:sz w:val="40"/>
          <w:szCs w:val="40"/>
        </w:rPr>
      </w:pPr>
      <w:r w:rsidRPr="00A14246">
        <w:rPr>
          <w:b/>
          <w:bCs/>
          <w:sz w:val="40"/>
          <w:szCs w:val="40"/>
        </w:rPr>
        <w:t xml:space="preserve">III </w:t>
      </w:r>
      <w:r w:rsidR="009219BF" w:rsidRPr="00A14246">
        <w:rPr>
          <w:bCs/>
          <w:sz w:val="40"/>
          <w:szCs w:val="40"/>
        </w:rPr>
        <w:t xml:space="preserve">Présentation de quelques utilisations de LoRdi </w:t>
      </w:r>
      <w:r w:rsidRPr="00A14246">
        <w:rPr>
          <w:bCs/>
          <w:sz w:val="40"/>
          <w:szCs w:val="40"/>
        </w:rPr>
        <w:t xml:space="preserve"> </w:t>
      </w:r>
      <w:r w:rsidR="009219BF" w:rsidRPr="00A14246">
        <w:rPr>
          <w:sz w:val="40"/>
          <w:szCs w:val="40"/>
        </w:rPr>
        <w:t>dans le cadre de nos enseignements</w:t>
      </w:r>
    </w:p>
    <w:p w:rsidR="009219BF" w:rsidRPr="00A14246" w:rsidRDefault="00A14246" w:rsidP="009219BF">
      <w:pPr>
        <w:numPr>
          <w:ilvl w:val="0"/>
          <w:numId w:val="1"/>
        </w:numPr>
        <w:rPr>
          <w:sz w:val="40"/>
          <w:szCs w:val="40"/>
        </w:rPr>
      </w:pPr>
      <w:r>
        <w:rPr>
          <w:bCs/>
          <w:sz w:val="40"/>
          <w:szCs w:val="40"/>
        </w:rPr>
        <w:t xml:space="preserve">IV </w:t>
      </w:r>
      <w:r w:rsidRPr="00A14246">
        <w:rPr>
          <w:bCs/>
          <w:sz w:val="40"/>
          <w:szCs w:val="40"/>
        </w:rPr>
        <w:t>Idée d'un échange sur la base de ce dispositif et plus généralement de l'emploi des TICE</w:t>
      </w:r>
      <w:r w:rsidR="00CD2C5D" w:rsidRPr="00A14246">
        <w:rPr>
          <w:sz w:val="40"/>
          <w:szCs w:val="40"/>
        </w:rPr>
        <w:br/>
      </w:r>
    </w:p>
    <w:p w:rsidR="00730439" w:rsidRPr="00A14246" w:rsidRDefault="00730439" w:rsidP="00730439">
      <w:pPr>
        <w:rPr>
          <w:sz w:val="40"/>
          <w:szCs w:val="40"/>
        </w:rPr>
      </w:pPr>
    </w:p>
    <w:p w:rsidR="00C34C51" w:rsidRPr="00A14246" w:rsidRDefault="00C34C51">
      <w:pPr>
        <w:rPr>
          <w:color w:val="FF0000"/>
          <w:sz w:val="40"/>
          <w:szCs w:val="40"/>
        </w:rPr>
      </w:pPr>
      <w:r w:rsidRPr="00A14246">
        <w:rPr>
          <w:b/>
          <w:sz w:val="40"/>
          <w:szCs w:val="40"/>
        </w:rPr>
        <w:t>Page 3</w:t>
      </w:r>
      <w:r w:rsidR="000208D6" w:rsidRPr="00A14246">
        <w:rPr>
          <w:b/>
          <w:sz w:val="40"/>
          <w:szCs w:val="40"/>
        </w:rPr>
        <w:t xml:space="preserve"> </w:t>
      </w:r>
      <w:proofErr w:type="spellStart"/>
      <w:r w:rsidR="000208D6" w:rsidRPr="00A14246">
        <w:rPr>
          <w:b/>
          <w:sz w:val="40"/>
          <w:szCs w:val="40"/>
        </w:rPr>
        <w:t>Obj</w:t>
      </w:r>
      <w:proofErr w:type="spellEnd"/>
      <w:r w:rsidR="000208D6" w:rsidRPr="00A14246">
        <w:rPr>
          <w:b/>
          <w:sz w:val="40"/>
          <w:szCs w:val="40"/>
        </w:rPr>
        <w:t xml:space="preserve"> affichés </w:t>
      </w:r>
      <w:proofErr w:type="spellStart"/>
      <w:r w:rsidR="000208D6" w:rsidRPr="00A14246">
        <w:rPr>
          <w:b/>
          <w:sz w:val="40"/>
          <w:szCs w:val="40"/>
        </w:rPr>
        <w:t>LoRdi</w:t>
      </w:r>
      <w:proofErr w:type="spellEnd"/>
      <w:r w:rsidR="00B9075F" w:rsidRPr="00A14246">
        <w:rPr>
          <w:b/>
          <w:sz w:val="40"/>
          <w:szCs w:val="40"/>
        </w:rPr>
        <w:t xml:space="preserve">  </w:t>
      </w:r>
      <w:r w:rsidR="00B9075F" w:rsidRPr="00A14246">
        <w:rPr>
          <w:color w:val="FF0000"/>
          <w:sz w:val="40"/>
          <w:szCs w:val="40"/>
          <w:highlight w:val="yellow"/>
        </w:rPr>
        <w:t>Expliquer le L et R</w:t>
      </w:r>
    </w:p>
    <w:p w:rsidR="009219BF" w:rsidRPr="00A14246" w:rsidRDefault="009219BF">
      <w:pPr>
        <w:rPr>
          <w:sz w:val="40"/>
          <w:szCs w:val="40"/>
        </w:rPr>
      </w:pPr>
      <w:r w:rsidRPr="00A14246">
        <w:rPr>
          <w:sz w:val="40"/>
          <w:szCs w:val="40"/>
        </w:rPr>
        <w:t>Deux objectifs affichés par l'opération LoRdi</w:t>
      </w:r>
    </w:p>
    <w:p w:rsidR="00667F28" w:rsidRPr="00A14246" w:rsidRDefault="00CD2C5D" w:rsidP="009219BF">
      <w:pPr>
        <w:numPr>
          <w:ilvl w:val="0"/>
          <w:numId w:val="2"/>
        </w:numPr>
        <w:rPr>
          <w:color w:val="FF0000"/>
          <w:sz w:val="40"/>
          <w:szCs w:val="40"/>
          <w:highlight w:val="yellow"/>
        </w:rPr>
      </w:pPr>
      <w:r w:rsidRPr="00A14246">
        <w:rPr>
          <w:sz w:val="40"/>
          <w:szCs w:val="40"/>
          <w:highlight w:val="yellow"/>
        </w:rPr>
        <w:lastRenderedPageBreak/>
        <w:t>Lutter contre la fracture numérique</w:t>
      </w:r>
      <w:r w:rsidR="00D300A0" w:rsidRPr="00A14246">
        <w:rPr>
          <w:sz w:val="40"/>
          <w:szCs w:val="40"/>
          <w:highlight w:val="yellow"/>
        </w:rPr>
        <w:t xml:space="preserve"> </w:t>
      </w:r>
      <w:r w:rsidR="00D300A0" w:rsidRPr="00A14246">
        <w:rPr>
          <w:color w:val="FF0000"/>
          <w:sz w:val="40"/>
          <w:szCs w:val="40"/>
          <w:highlight w:val="yellow"/>
        </w:rPr>
        <w:t>(par ex, l’Aude est le 2</w:t>
      </w:r>
      <w:r w:rsidR="00D300A0" w:rsidRPr="00A14246">
        <w:rPr>
          <w:color w:val="FF0000"/>
          <w:sz w:val="40"/>
          <w:szCs w:val="40"/>
          <w:highlight w:val="yellow"/>
          <w:vertAlign w:val="superscript"/>
        </w:rPr>
        <w:t>ème</w:t>
      </w:r>
      <w:r w:rsidR="00D300A0" w:rsidRPr="00A14246">
        <w:rPr>
          <w:color w:val="FF0000"/>
          <w:sz w:val="40"/>
          <w:szCs w:val="40"/>
          <w:highlight w:val="yellow"/>
        </w:rPr>
        <w:t xml:space="preserve"> </w:t>
      </w:r>
      <w:proofErr w:type="spellStart"/>
      <w:r w:rsidR="00D300A0" w:rsidRPr="00A14246">
        <w:rPr>
          <w:color w:val="FF0000"/>
          <w:sz w:val="40"/>
          <w:szCs w:val="40"/>
          <w:highlight w:val="yellow"/>
        </w:rPr>
        <w:t>dpt</w:t>
      </w:r>
      <w:proofErr w:type="spellEnd"/>
      <w:r w:rsidR="00D300A0" w:rsidRPr="00A14246">
        <w:rPr>
          <w:color w:val="FF0000"/>
          <w:sz w:val="40"/>
          <w:szCs w:val="40"/>
          <w:highlight w:val="yellow"/>
        </w:rPr>
        <w:t xml:space="preserve"> le plus pauvre de France)</w:t>
      </w:r>
    </w:p>
    <w:p w:rsidR="00667F28" w:rsidRPr="00A14246" w:rsidRDefault="00CD2C5D" w:rsidP="009219BF">
      <w:pPr>
        <w:numPr>
          <w:ilvl w:val="0"/>
          <w:numId w:val="2"/>
        </w:numPr>
        <w:rPr>
          <w:sz w:val="40"/>
          <w:szCs w:val="40"/>
          <w:highlight w:val="yellow"/>
        </w:rPr>
      </w:pPr>
      <w:r w:rsidRPr="00A14246">
        <w:rPr>
          <w:sz w:val="40"/>
          <w:szCs w:val="40"/>
          <w:highlight w:val="yellow"/>
        </w:rPr>
        <w:t xml:space="preserve">Poursuivre une politique de modernisation informatique. </w:t>
      </w:r>
    </w:p>
    <w:p w:rsidR="00062569" w:rsidRPr="00A14246" w:rsidRDefault="009219BF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A noter : </w:t>
      </w:r>
      <w:r w:rsidR="00062569" w:rsidRPr="00A14246">
        <w:rPr>
          <w:color w:val="548DD4" w:themeColor="text2" w:themeTint="99"/>
          <w:sz w:val="40"/>
          <w:szCs w:val="40"/>
        </w:rPr>
        <w:t>D'autres dispositifs en local dans les établissements</w:t>
      </w:r>
      <w:r w:rsidRPr="00A14246">
        <w:rPr>
          <w:color w:val="548DD4" w:themeColor="text2" w:themeTint="99"/>
          <w:sz w:val="40"/>
          <w:szCs w:val="40"/>
        </w:rPr>
        <w:t xml:space="preserve"> et globalement sur l'académie </w:t>
      </w:r>
      <w:r w:rsidR="00062569" w:rsidRPr="00A14246">
        <w:rPr>
          <w:color w:val="548DD4" w:themeColor="text2" w:themeTint="99"/>
          <w:sz w:val="40"/>
          <w:szCs w:val="40"/>
        </w:rPr>
        <w:t>….</w:t>
      </w:r>
      <w:r w:rsidRPr="00A14246">
        <w:rPr>
          <w:color w:val="548DD4" w:themeColor="text2" w:themeTint="99"/>
          <w:sz w:val="40"/>
          <w:szCs w:val="40"/>
        </w:rPr>
        <w:t xml:space="preserve"> WIFI, ENT…</w:t>
      </w:r>
    </w:p>
    <w:p w:rsidR="00062569" w:rsidRPr="00A14246" w:rsidRDefault="00062569">
      <w:pPr>
        <w:rPr>
          <w:sz w:val="40"/>
          <w:szCs w:val="40"/>
        </w:rPr>
      </w:pPr>
    </w:p>
    <w:p w:rsidR="00730439" w:rsidRPr="00A14246" w:rsidRDefault="00730439">
      <w:pPr>
        <w:rPr>
          <w:sz w:val="40"/>
          <w:szCs w:val="40"/>
        </w:rPr>
      </w:pPr>
    </w:p>
    <w:p w:rsidR="00C34C51" w:rsidRPr="00A14246" w:rsidRDefault="00C34C51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>Page 4</w:t>
      </w:r>
      <w:r w:rsidR="0094577E" w:rsidRPr="00A14246">
        <w:rPr>
          <w:b/>
          <w:sz w:val="40"/>
          <w:szCs w:val="40"/>
        </w:rPr>
        <w:t xml:space="preserve"> Contrat </w:t>
      </w:r>
      <w:proofErr w:type="spellStart"/>
      <w:r w:rsidR="0094577E" w:rsidRPr="00A14246">
        <w:rPr>
          <w:b/>
          <w:sz w:val="40"/>
          <w:szCs w:val="40"/>
        </w:rPr>
        <w:t>LoRdi</w:t>
      </w:r>
      <w:proofErr w:type="spellEnd"/>
      <w:r w:rsidR="00BE0ACB" w:rsidRPr="00A14246">
        <w:rPr>
          <w:b/>
          <w:sz w:val="40"/>
          <w:szCs w:val="40"/>
        </w:rPr>
        <w:t xml:space="preserve"> </w:t>
      </w:r>
    </w:p>
    <w:p w:rsidR="00BE0ACB" w:rsidRPr="00A14246" w:rsidRDefault="00BE0ACB">
      <w:pPr>
        <w:rPr>
          <w:b/>
          <w:color w:val="FF0000"/>
          <w:sz w:val="40"/>
          <w:szCs w:val="40"/>
        </w:rPr>
      </w:pPr>
      <w:r w:rsidRPr="00A14246">
        <w:rPr>
          <w:b/>
          <w:color w:val="FF0000"/>
          <w:sz w:val="40"/>
          <w:szCs w:val="40"/>
          <w:highlight w:val="yellow"/>
        </w:rPr>
        <w:t>Il s’agit d’un DON : l’élève est définitivement propriétaire du matériel par CONTRAT</w:t>
      </w:r>
    </w:p>
    <w:p w:rsidR="00062569" w:rsidRPr="00A14246" w:rsidRDefault="00062569">
      <w:pPr>
        <w:rPr>
          <w:b/>
          <w:color w:val="FF0000"/>
          <w:sz w:val="40"/>
          <w:szCs w:val="40"/>
        </w:rPr>
      </w:pPr>
      <w:r w:rsidRPr="00A14246">
        <w:rPr>
          <w:sz w:val="40"/>
          <w:szCs w:val="40"/>
        </w:rPr>
        <w:t>Contrat avec don.  Articles qui précisent</w:t>
      </w:r>
      <w:r w:rsidR="009219BF" w:rsidRPr="00A14246">
        <w:rPr>
          <w:sz w:val="40"/>
          <w:szCs w:val="40"/>
        </w:rPr>
        <w:t xml:space="preserve"> que pas le droit à la revente, qui précisent l'emploi pédagogique qui doit en être fait (priorité affichée)…… </w:t>
      </w:r>
      <w:r w:rsidR="00BE0ACB" w:rsidRPr="00A14246">
        <w:rPr>
          <w:b/>
          <w:color w:val="FF0000"/>
          <w:sz w:val="40"/>
          <w:szCs w:val="40"/>
        </w:rPr>
        <w:t>3 articles importants  qui portent sur le matériel cédé, usage attendu et  les obligations du propriétaire (par ex revente interdite)</w:t>
      </w:r>
    </w:p>
    <w:p w:rsidR="00062569" w:rsidRPr="00A14246" w:rsidRDefault="00062569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Reste à voir </w:t>
      </w:r>
      <w:r w:rsidR="009219BF" w:rsidRPr="00A14246">
        <w:rPr>
          <w:sz w:val="40"/>
          <w:szCs w:val="40"/>
        </w:rPr>
        <w:t xml:space="preserve">ce qu'il en est </w:t>
      </w:r>
      <w:r w:rsidRPr="00A14246">
        <w:rPr>
          <w:sz w:val="40"/>
          <w:szCs w:val="40"/>
        </w:rPr>
        <w:t xml:space="preserve">dans les faits. </w:t>
      </w:r>
      <w:r w:rsidR="009219BF" w:rsidRPr="00A14246">
        <w:rPr>
          <w:sz w:val="40"/>
          <w:szCs w:val="40"/>
        </w:rPr>
        <w:t xml:space="preserve"> C'est des o</w:t>
      </w:r>
      <w:r w:rsidRPr="00A14246">
        <w:rPr>
          <w:sz w:val="40"/>
          <w:szCs w:val="40"/>
        </w:rPr>
        <w:t xml:space="preserve">bj de notre modeste sondage </w:t>
      </w:r>
      <w:r w:rsidR="009219BF" w:rsidRPr="00A14246">
        <w:rPr>
          <w:sz w:val="40"/>
          <w:szCs w:val="40"/>
        </w:rPr>
        <w:t xml:space="preserve">que de répondre à cette question via les principaux concernés, à savoir les élèves… </w:t>
      </w:r>
    </w:p>
    <w:p w:rsidR="00062569" w:rsidRPr="00A14246" w:rsidRDefault="00062569">
      <w:pPr>
        <w:rPr>
          <w:sz w:val="40"/>
          <w:szCs w:val="40"/>
        </w:rPr>
      </w:pPr>
    </w:p>
    <w:p w:rsidR="00730439" w:rsidRPr="00A14246" w:rsidRDefault="00730439">
      <w:pPr>
        <w:rPr>
          <w:sz w:val="40"/>
          <w:szCs w:val="40"/>
        </w:rPr>
      </w:pPr>
    </w:p>
    <w:p w:rsidR="00C34C51" w:rsidRPr="00A14246" w:rsidRDefault="00C34C51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>Page 5</w:t>
      </w:r>
      <w:r w:rsidR="0094577E" w:rsidRPr="00A14246">
        <w:rPr>
          <w:b/>
          <w:sz w:val="40"/>
          <w:szCs w:val="40"/>
        </w:rPr>
        <w:t xml:space="preserve"> Equipement de LoRdi</w:t>
      </w:r>
    </w:p>
    <w:p w:rsidR="00C3388A" w:rsidRPr="00A14246" w:rsidRDefault="00C3388A" w:rsidP="00C3388A">
      <w:pPr>
        <w:rPr>
          <w:sz w:val="40"/>
          <w:szCs w:val="40"/>
        </w:rPr>
      </w:pPr>
      <w:r w:rsidRPr="00A14246">
        <w:rPr>
          <w:sz w:val="40"/>
          <w:szCs w:val="40"/>
          <w:highlight w:val="yellow"/>
        </w:rPr>
        <w:t>Equipement :</w:t>
      </w:r>
      <w:r w:rsidRPr="00A14246">
        <w:rPr>
          <w:sz w:val="40"/>
          <w:szCs w:val="40"/>
        </w:rPr>
        <w:t xml:space="preserve"> Annonce constructeur Autonomie de 7h !!</w:t>
      </w:r>
    </w:p>
    <w:p w:rsidR="00C3388A" w:rsidRPr="00A14246" w:rsidRDefault="00C3388A">
      <w:pPr>
        <w:rPr>
          <w:color w:val="548DD4" w:themeColor="text2" w:themeTint="99"/>
          <w:sz w:val="40"/>
          <w:szCs w:val="40"/>
        </w:rPr>
      </w:pPr>
      <w:r w:rsidRPr="00A14246">
        <w:rPr>
          <w:sz w:val="40"/>
          <w:szCs w:val="40"/>
        </w:rPr>
        <w:t xml:space="preserve">Logiciels : libre office et matériel pédagogique (suite logicielle à installer a posteriori) </w:t>
      </w:r>
      <w:r w:rsidRPr="00A14246">
        <w:rPr>
          <w:color w:val="548DD4" w:themeColor="text2" w:themeTint="99"/>
          <w:sz w:val="40"/>
          <w:szCs w:val="40"/>
        </w:rPr>
        <w:t xml:space="preserve">Listes de logiciels ?  </w:t>
      </w:r>
    </w:p>
    <w:p w:rsidR="00C3388A" w:rsidRPr="00A14246" w:rsidRDefault="00EF7C93">
      <w:pPr>
        <w:rPr>
          <w:sz w:val="40"/>
          <w:szCs w:val="40"/>
        </w:rPr>
      </w:pPr>
      <w:r w:rsidRPr="00A14246">
        <w:rPr>
          <w:sz w:val="40"/>
          <w:szCs w:val="40"/>
          <w:highlight w:val="yellow"/>
        </w:rPr>
        <w:t>Assurance :</w:t>
      </w:r>
      <w:r w:rsidRPr="00A14246">
        <w:rPr>
          <w:sz w:val="40"/>
          <w:szCs w:val="40"/>
        </w:rPr>
        <w:t xml:space="preserve"> </w:t>
      </w:r>
      <w:r w:rsidR="00C3388A" w:rsidRPr="00A14246">
        <w:rPr>
          <w:sz w:val="40"/>
          <w:szCs w:val="40"/>
        </w:rPr>
        <w:t>Garantie: 3 ans (temps d'une scolarité de lycée)…</w:t>
      </w:r>
    </w:p>
    <w:p w:rsidR="00062569" w:rsidRPr="00A14246" w:rsidRDefault="00C3388A">
      <w:pPr>
        <w:rPr>
          <w:sz w:val="40"/>
          <w:szCs w:val="40"/>
        </w:rPr>
      </w:pPr>
      <w:r w:rsidRPr="00A14246">
        <w:rPr>
          <w:sz w:val="40"/>
          <w:szCs w:val="40"/>
          <w:highlight w:val="yellow"/>
        </w:rPr>
        <w:t>Maintenance</w:t>
      </w:r>
      <w:r w:rsidRPr="00A14246">
        <w:rPr>
          <w:sz w:val="40"/>
          <w:szCs w:val="40"/>
        </w:rPr>
        <w:t xml:space="preserve"> : </w:t>
      </w:r>
      <w:r w:rsidR="00062569" w:rsidRPr="00A14246">
        <w:rPr>
          <w:sz w:val="40"/>
          <w:szCs w:val="40"/>
        </w:rPr>
        <w:t>Service de plte</w:t>
      </w:r>
      <w:r w:rsidR="00F37D7C" w:rsidRPr="00A14246">
        <w:rPr>
          <w:sz w:val="40"/>
          <w:szCs w:val="40"/>
        </w:rPr>
        <w:t>-</w:t>
      </w:r>
      <w:r w:rsidRPr="00A14246">
        <w:rPr>
          <w:sz w:val="40"/>
          <w:szCs w:val="40"/>
        </w:rPr>
        <w:t xml:space="preserve">forme technique téléphonique + </w:t>
      </w:r>
      <w:r w:rsidR="00062569" w:rsidRPr="00A14246">
        <w:rPr>
          <w:sz w:val="40"/>
          <w:szCs w:val="40"/>
        </w:rPr>
        <w:t xml:space="preserve">Aller retour dans les établissements techniciens qualifiés… </w:t>
      </w:r>
      <w:r w:rsidR="00062569" w:rsidRPr="00A14246">
        <w:rPr>
          <w:sz w:val="40"/>
          <w:szCs w:val="40"/>
        </w:rPr>
        <w:lastRenderedPageBreak/>
        <w:t>Question de la durée du parc informatique dans le temps</w:t>
      </w:r>
      <w:r w:rsidRPr="00A14246">
        <w:rPr>
          <w:sz w:val="40"/>
          <w:szCs w:val="40"/>
        </w:rPr>
        <w:t xml:space="preserve"> qui se pose</w:t>
      </w:r>
      <w:r w:rsidR="00062569" w:rsidRPr="00A14246">
        <w:rPr>
          <w:sz w:val="40"/>
          <w:szCs w:val="40"/>
        </w:rPr>
        <w:t xml:space="preserve">… </w:t>
      </w:r>
    </w:p>
    <w:p w:rsidR="00C3388A" w:rsidRPr="00A14246" w:rsidRDefault="00C3388A">
      <w:pPr>
        <w:rPr>
          <w:sz w:val="40"/>
          <w:szCs w:val="40"/>
        </w:rPr>
      </w:pPr>
      <w:r w:rsidRPr="00A14246">
        <w:rPr>
          <w:sz w:val="40"/>
          <w:szCs w:val="40"/>
        </w:rPr>
        <w:t>En cas de panne lourde changement, mais pas de prêt relais.</w:t>
      </w:r>
    </w:p>
    <w:p w:rsidR="00062569" w:rsidRPr="00A14246" w:rsidRDefault="00062569">
      <w:pPr>
        <w:rPr>
          <w:sz w:val="40"/>
          <w:szCs w:val="40"/>
        </w:rPr>
      </w:pPr>
    </w:p>
    <w:p w:rsidR="00730439" w:rsidRPr="00A14246" w:rsidRDefault="00730439">
      <w:pPr>
        <w:rPr>
          <w:sz w:val="40"/>
          <w:szCs w:val="40"/>
        </w:rPr>
      </w:pPr>
    </w:p>
    <w:p w:rsidR="00F37D7C" w:rsidRPr="00A14246" w:rsidRDefault="00F37D7C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 xml:space="preserve">Page 6 </w:t>
      </w:r>
      <w:r w:rsidR="0094577E" w:rsidRPr="00A14246">
        <w:rPr>
          <w:b/>
          <w:sz w:val="40"/>
          <w:szCs w:val="40"/>
        </w:rPr>
        <w:t xml:space="preserve">Intro du sondage </w:t>
      </w:r>
    </w:p>
    <w:p w:rsidR="00C3388A" w:rsidRPr="00A14246" w:rsidRDefault="00F37D7C">
      <w:pPr>
        <w:rPr>
          <w:sz w:val="40"/>
          <w:szCs w:val="40"/>
        </w:rPr>
      </w:pPr>
      <w:r w:rsidRPr="00A14246">
        <w:rPr>
          <w:color w:val="FF0000"/>
          <w:sz w:val="40"/>
          <w:szCs w:val="40"/>
        </w:rPr>
        <w:t>Méthodologie :</w:t>
      </w:r>
      <w:r w:rsidRPr="00A14246">
        <w:rPr>
          <w:sz w:val="40"/>
          <w:szCs w:val="40"/>
        </w:rPr>
        <w:t xml:space="preserve"> </w:t>
      </w:r>
      <w:r w:rsidRPr="00A14246">
        <w:rPr>
          <w:sz w:val="40"/>
          <w:szCs w:val="40"/>
          <w:highlight w:val="yellow"/>
        </w:rPr>
        <w:t xml:space="preserve">Questionnaire anonyme avec </w:t>
      </w:r>
      <w:r w:rsidR="005F6D39" w:rsidRPr="00A14246">
        <w:rPr>
          <w:sz w:val="40"/>
          <w:szCs w:val="40"/>
          <w:highlight w:val="yellow"/>
        </w:rPr>
        <w:t>18</w:t>
      </w:r>
      <w:r w:rsidRPr="00A14246">
        <w:rPr>
          <w:sz w:val="40"/>
          <w:szCs w:val="40"/>
          <w:highlight w:val="yellow"/>
        </w:rPr>
        <w:t xml:space="preserve"> questions</w:t>
      </w:r>
      <w:r w:rsidRPr="00A14246">
        <w:rPr>
          <w:sz w:val="40"/>
          <w:szCs w:val="40"/>
        </w:rPr>
        <w:t xml:space="preserve">. </w:t>
      </w:r>
    </w:p>
    <w:p w:rsidR="00F37D7C" w:rsidRPr="00A14246" w:rsidRDefault="00F37D7C">
      <w:pPr>
        <w:rPr>
          <w:sz w:val="40"/>
          <w:szCs w:val="40"/>
        </w:rPr>
      </w:pPr>
      <w:r w:rsidRPr="00A14246">
        <w:rPr>
          <w:sz w:val="40"/>
          <w:szCs w:val="40"/>
          <w:highlight w:val="yellow"/>
        </w:rPr>
        <w:t>QCM + question</w:t>
      </w:r>
      <w:r w:rsidR="00C3388A" w:rsidRPr="00A14246">
        <w:rPr>
          <w:sz w:val="40"/>
          <w:szCs w:val="40"/>
          <w:highlight w:val="yellow"/>
        </w:rPr>
        <w:t>s</w:t>
      </w:r>
      <w:r w:rsidRPr="00A14246">
        <w:rPr>
          <w:sz w:val="40"/>
          <w:szCs w:val="40"/>
          <w:highlight w:val="yellow"/>
        </w:rPr>
        <w:t xml:space="preserve"> plus ouverte</w:t>
      </w:r>
      <w:r w:rsidR="00C3388A" w:rsidRPr="00A14246">
        <w:rPr>
          <w:sz w:val="40"/>
          <w:szCs w:val="40"/>
          <w:highlight w:val="yellow"/>
        </w:rPr>
        <w:t>s</w:t>
      </w:r>
      <w:r w:rsidRPr="00A14246">
        <w:rPr>
          <w:sz w:val="40"/>
          <w:szCs w:val="40"/>
          <w:highlight w:val="yellow"/>
        </w:rPr>
        <w:t xml:space="preserve"> où les élèves pouvaient s'exprimer librement…</w:t>
      </w:r>
      <w:r w:rsidRPr="00A14246">
        <w:rPr>
          <w:sz w:val="40"/>
          <w:szCs w:val="40"/>
        </w:rPr>
        <w:t xml:space="preserve"> </w:t>
      </w:r>
    </w:p>
    <w:p w:rsidR="00C3388A" w:rsidRPr="00A14246" w:rsidRDefault="00C3388A">
      <w:pPr>
        <w:rPr>
          <w:sz w:val="40"/>
          <w:szCs w:val="40"/>
        </w:rPr>
      </w:pPr>
      <w:r w:rsidRPr="00A14246">
        <w:rPr>
          <w:sz w:val="40"/>
          <w:szCs w:val="40"/>
        </w:rPr>
        <w:t>2questions pour tester la représentativité de notre panel. (</w:t>
      </w:r>
      <w:proofErr w:type="gramStart"/>
      <w:r w:rsidRPr="00A14246">
        <w:rPr>
          <w:sz w:val="40"/>
          <w:szCs w:val="40"/>
        </w:rPr>
        <w:t>sexe</w:t>
      </w:r>
      <w:proofErr w:type="gramEnd"/>
      <w:r w:rsidRPr="00A14246">
        <w:rPr>
          <w:sz w:val="40"/>
          <w:szCs w:val="40"/>
        </w:rPr>
        <w:t>, moyenne)</w:t>
      </w:r>
    </w:p>
    <w:p w:rsidR="00F37D7C" w:rsidRPr="00A14246" w:rsidRDefault="00F37D7C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Un second questionnaire pour les enseignants… </w:t>
      </w:r>
      <w:r w:rsidR="00C3388A" w:rsidRPr="00A14246">
        <w:rPr>
          <w:sz w:val="40"/>
          <w:szCs w:val="40"/>
        </w:rPr>
        <w:t>Avec ouverture…</w:t>
      </w:r>
    </w:p>
    <w:p w:rsidR="00F37D7C" w:rsidRPr="00A14246" w:rsidRDefault="00F37D7C">
      <w:pPr>
        <w:rPr>
          <w:color w:val="FF0000"/>
          <w:sz w:val="40"/>
          <w:szCs w:val="40"/>
        </w:rPr>
      </w:pPr>
      <w:r w:rsidRPr="00A14246">
        <w:rPr>
          <w:color w:val="FF0000"/>
          <w:sz w:val="40"/>
          <w:szCs w:val="40"/>
          <w:highlight w:val="yellow"/>
        </w:rPr>
        <w:t>Obj : avoir des reto</w:t>
      </w:r>
      <w:r w:rsidR="00C3388A" w:rsidRPr="00A14246">
        <w:rPr>
          <w:color w:val="FF0000"/>
          <w:sz w:val="40"/>
          <w:szCs w:val="40"/>
          <w:highlight w:val="yellow"/>
        </w:rPr>
        <w:t>urs quantitatifs et qualitatifs sur emploi de LoRdi via les élèves et les collègues…</w:t>
      </w:r>
    </w:p>
    <w:p w:rsidR="00F37D7C" w:rsidRPr="00A14246" w:rsidRDefault="00F37D7C">
      <w:pPr>
        <w:rPr>
          <w:sz w:val="40"/>
          <w:szCs w:val="40"/>
        </w:rPr>
      </w:pPr>
    </w:p>
    <w:p w:rsidR="00730439" w:rsidRPr="00A14246" w:rsidRDefault="00730439">
      <w:pPr>
        <w:rPr>
          <w:sz w:val="40"/>
          <w:szCs w:val="40"/>
        </w:rPr>
      </w:pPr>
    </w:p>
    <w:p w:rsidR="00F37D7C" w:rsidRPr="00A14246" w:rsidRDefault="00F37D7C">
      <w:pPr>
        <w:rPr>
          <w:sz w:val="40"/>
          <w:szCs w:val="40"/>
        </w:rPr>
      </w:pPr>
      <w:r w:rsidRPr="00A14246">
        <w:rPr>
          <w:color w:val="FF0000"/>
          <w:sz w:val="40"/>
          <w:szCs w:val="40"/>
        </w:rPr>
        <w:t>Panel testé</w:t>
      </w:r>
      <w:r w:rsidRPr="00A14246">
        <w:rPr>
          <w:sz w:val="40"/>
          <w:szCs w:val="40"/>
        </w:rPr>
        <w:t xml:space="preserve"> </w:t>
      </w:r>
      <w:proofErr w:type="gramStart"/>
      <w:r w:rsidRPr="00A14246">
        <w:rPr>
          <w:sz w:val="40"/>
          <w:szCs w:val="40"/>
        </w:rPr>
        <w:t>:</w:t>
      </w:r>
      <w:r w:rsidR="005F6D39" w:rsidRPr="00A14246">
        <w:rPr>
          <w:sz w:val="40"/>
          <w:szCs w:val="40"/>
          <w:highlight w:val="yellow"/>
        </w:rPr>
        <w:t>Volonté</w:t>
      </w:r>
      <w:proofErr w:type="gramEnd"/>
      <w:r w:rsidR="005F6D39" w:rsidRPr="00A14246">
        <w:rPr>
          <w:sz w:val="40"/>
          <w:szCs w:val="40"/>
          <w:highlight w:val="yellow"/>
        </w:rPr>
        <w:t xml:space="preserve"> de départ : </w:t>
      </w:r>
      <w:r w:rsidRPr="00A14246">
        <w:rPr>
          <w:sz w:val="40"/>
          <w:szCs w:val="40"/>
          <w:highlight w:val="yellow"/>
        </w:rPr>
        <w:t>Tt type de classe, lycée</w:t>
      </w:r>
      <w:r w:rsidR="005F6D39" w:rsidRPr="00A14246">
        <w:rPr>
          <w:sz w:val="40"/>
          <w:szCs w:val="40"/>
          <w:highlight w:val="yellow"/>
        </w:rPr>
        <w:t>s</w:t>
      </w:r>
      <w:r w:rsidRPr="00A14246">
        <w:rPr>
          <w:sz w:val="40"/>
          <w:szCs w:val="40"/>
          <w:highlight w:val="yellow"/>
        </w:rPr>
        <w:t xml:space="preserve"> varié</w:t>
      </w:r>
      <w:r w:rsidR="005F6D39" w:rsidRPr="00A14246">
        <w:rPr>
          <w:sz w:val="40"/>
          <w:szCs w:val="40"/>
          <w:highlight w:val="yellow"/>
        </w:rPr>
        <w:t xml:space="preserve">s via </w:t>
      </w:r>
      <w:r w:rsidRPr="00A14246">
        <w:rPr>
          <w:sz w:val="40"/>
          <w:szCs w:val="40"/>
          <w:highlight w:val="yellow"/>
        </w:rPr>
        <w:t>groupe de formateurs de l'académie.</w:t>
      </w:r>
    </w:p>
    <w:p w:rsidR="00F37D7C" w:rsidRPr="00A14246" w:rsidRDefault="00F37D7C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Représentativité du panel ? </w:t>
      </w:r>
    </w:p>
    <w:p w:rsidR="00F37D7C" w:rsidRPr="00A14246" w:rsidRDefault="00F37D7C">
      <w:pPr>
        <w:rPr>
          <w:sz w:val="40"/>
          <w:szCs w:val="40"/>
          <w:highlight w:val="yellow"/>
        </w:rPr>
      </w:pPr>
      <w:r w:rsidRPr="00A14246">
        <w:rPr>
          <w:sz w:val="40"/>
          <w:szCs w:val="40"/>
          <w:highlight w:val="yellow"/>
        </w:rPr>
        <w:t xml:space="preserve">Finalement autour de </w:t>
      </w:r>
      <w:r w:rsidR="005F6D39" w:rsidRPr="00A14246">
        <w:rPr>
          <w:sz w:val="40"/>
          <w:szCs w:val="40"/>
          <w:highlight w:val="yellow"/>
        </w:rPr>
        <w:t>3</w:t>
      </w:r>
      <w:r w:rsidRPr="00A14246">
        <w:rPr>
          <w:sz w:val="40"/>
          <w:szCs w:val="40"/>
          <w:highlight w:val="yellow"/>
        </w:rPr>
        <w:t>00 él, principalement 1</w:t>
      </w:r>
      <w:r w:rsidRPr="00A14246">
        <w:rPr>
          <w:sz w:val="40"/>
          <w:szCs w:val="40"/>
          <w:highlight w:val="yellow"/>
          <w:vertAlign w:val="superscript"/>
        </w:rPr>
        <w:t>ère</w:t>
      </w:r>
      <w:r w:rsidRPr="00A14246">
        <w:rPr>
          <w:sz w:val="40"/>
          <w:szCs w:val="40"/>
          <w:highlight w:val="yellow"/>
        </w:rPr>
        <w:t xml:space="preserve"> et Term… Majoritairement scientifique.  Mais aussi, STMG, ES</w:t>
      </w:r>
    </w:p>
    <w:p w:rsidR="005F6D39" w:rsidRPr="00A14246" w:rsidRDefault="005F6D39">
      <w:pPr>
        <w:rPr>
          <w:sz w:val="40"/>
          <w:szCs w:val="40"/>
          <w:highlight w:val="yellow"/>
        </w:rPr>
      </w:pPr>
      <w:r w:rsidRPr="00A14246">
        <w:rPr>
          <w:sz w:val="40"/>
          <w:szCs w:val="40"/>
          <w:highlight w:val="yellow"/>
        </w:rPr>
        <w:t>2</w:t>
      </w:r>
      <w:r w:rsidRPr="00A14246">
        <w:rPr>
          <w:sz w:val="40"/>
          <w:szCs w:val="40"/>
          <w:highlight w:val="yellow"/>
          <w:vertAlign w:val="superscript"/>
        </w:rPr>
        <w:t>nde</w:t>
      </w:r>
      <w:r w:rsidRPr="00A14246">
        <w:rPr>
          <w:sz w:val="40"/>
          <w:szCs w:val="40"/>
          <w:highlight w:val="yellow"/>
        </w:rPr>
        <w:t xml:space="preserve"> volontairement écartés  car distribution de LoRdi mi octobre</w:t>
      </w:r>
      <w:proofErr w:type="gramStart"/>
      <w:r w:rsidRPr="00A14246">
        <w:rPr>
          <w:sz w:val="40"/>
          <w:szCs w:val="40"/>
          <w:highlight w:val="yellow"/>
        </w:rPr>
        <w:t>…(</w:t>
      </w:r>
      <w:proofErr w:type="gramEnd"/>
      <w:r w:rsidRPr="00A14246">
        <w:rPr>
          <w:sz w:val="40"/>
          <w:szCs w:val="40"/>
          <w:highlight w:val="yellow"/>
        </w:rPr>
        <w:t xml:space="preserve"> stats intéressantes?)</w:t>
      </w:r>
    </w:p>
    <w:p w:rsidR="00F37D7C" w:rsidRPr="00A14246" w:rsidRDefault="00F37D7C">
      <w:pPr>
        <w:rPr>
          <w:sz w:val="40"/>
          <w:szCs w:val="40"/>
        </w:rPr>
      </w:pPr>
      <w:r w:rsidRPr="00A14246">
        <w:rPr>
          <w:sz w:val="40"/>
          <w:szCs w:val="40"/>
          <w:highlight w:val="yellow"/>
        </w:rPr>
        <w:t>Tt type de lycée</w:t>
      </w:r>
      <w:r w:rsidR="005F6D39" w:rsidRPr="00A14246">
        <w:rPr>
          <w:sz w:val="40"/>
          <w:szCs w:val="40"/>
          <w:highlight w:val="yellow"/>
        </w:rPr>
        <w:t xml:space="preserve"> </w:t>
      </w:r>
      <w:r w:rsidRPr="00A14246">
        <w:rPr>
          <w:sz w:val="40"/>
          <w:szCs w:val="40"/>
          <w:highlight w:val="yellow"/>
        </w:rPr>
        <w:t>Ruraux</w:t>
      </w:r>
      <w:r w:rsidR="005F6D39" w:rsidRPr="00A14246">
        <w:rPr>
          <w:sz w:val="40"/>
          <w:szCs w:val="40"/>
          <w:highlight w:val="yellow"/>
        </w:rPr>
        <w:t>, préfectures … préfectures plu</w:t>
      </w:r>
      <w:r w:rsidRPr="00A14246">
        <w:rPr>
          <w:sz w:val="40"/>
          <w:szCs w:val="40"/>
          <w:highlight w:val="yellow"/>
        </w:rPr>
        <w:t xml:space="preserve">s importantes… </w:t>
      </w:r>
      <w:r w:rsidR="005F6D39" w:rsidRPr="00A14246">
        <w:rPr>
          <w:sz w:val="40"/>
          <w:szCs w:val="40"/>
          <w:highlight w:val="yellow"/>
        </w:rPr>
        <w:t>(6 établissements participation comparable).</w:t>
      </w:r>
    </w:p>
    <w:p w:rsidR="005F6D39" w:rsidRPr="00A14246" w:rsidRDefault="005F6D39" w:rsidP="005F6D39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A noter : intervalle de confiance d'amplitude  2/racine (300) = 12 %</w:t>
      </w:r>
    </w:p>
    <w:p w:rsidR="00F37D7C" w:rsidRPr="00A14246" w:rsidRDefault="005F6D39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lastRenderedPageBreak/>
        <w:t xml:space="preserve">A noter : Même si on considère le Panel biaisé, </w:t>
      </w:r>
      <w:r w:rsidR="00F37D7C" w:rsidRPr="00A14246">
        <w:rPr>
          <w:color w:val="548DD4" w:themeColor="text2" w:themeTint="99"/>
          <w:sz w:val="40"/>
          <w:szCs w:val="40"/>
        </w:rPr>
        <w:t>quand même des informations intéressantes à en tirer…</w:t>
      </w:r>
    </w:p>
    <w:p w:rsidR="00F37D7C" w:rsidRPr="00A14246" w:rsidRDefault="00F37D7C">
      <w:pPr>
        <w:rPr>
          <w:sz w:val="40"/>
          <w:szCs w:val="40"/>
        </w:rPr>
      </w:pPr>
    </w:p>
    <w:p w:rsidR="000208D6" w:rsidRPr="00A14246" w:rsidRDefault="000208D6">
      <w:pPr>
        <w:rPr>
          <w:sz w:val="40"/>
          <w:szCs w:val="40"/>
        </w:rPr>
      </w:pPr>
    </w:p>
    <w:p w:rsidR="00F37D7C" w:rsidRPr="00A14246" w:rsidRDefault="00F37D7C">
      <w:pPr>
        <w:rPr>
          <w:sz w:val="40"/>
          <w:szCs w:val="40"/>
        </w:rPr>
      </w:pPr>
      <w:r w:rsidRPr="00A14246">
        <w:rPr>
          <w:b/>
          <w:sz w:val="40"/>
          <w:szCs w:val="40"/>
        </w:rPr>
        <w:t>Page 7</w:t>
      </w:r>
      <w:r w:rsidR="0094577E" w:rsidRPr="00A14246">
        <w:rPr>
          <w:b/>
          <w:sz w:val="40"/>
          <w:szCs w:val="40"/>
        </w:rPr>
        <w:t xml:space="preserve"> Votre Lordi est-il opérationnel ? </w:t>
      </w:r>
      <w:r w:rsidR="00B9075F" w:rsidRPr="00A14246">
        <w:rPr>
          <w:b/>
          <w:sz w:val="40"/>
          <w:szCs w:val="40"/>
        </w:rPr>
        <w:t xml:space="preserve"> </w:t>
      </w:r>
      <w:proofErr w:type="gramStart"/>
      <w:r w:rsidR="00B9075F" w:rsidRPr="00A14246">
        <w:rPr>
          <w:sz w:val="40"/>
          <w:szCs w:val="40"/>
          <w:highlight w:val="yellow"/>
        </w:rPr>
        <w:t>près</w:t>
      </w:r>
      <w:proofErr w:type="gramEnd"/>
      <w:r w:rsidR="00B9075F" w:rsidRPr="00A14246">
        <w:rPr>
          <w:sz w:val="40"/>
          <w:szCs w:val="40"/>
          <w:highlight w:val="yellow"/>
        </w:rPr>
        <w:t xml:space="preserve"> </w:t>
      </w:r>
      <w:r w:rsidR="00B9075F" w:rsidRPr="00A14246">
        <w:rPr>
          <w:color w:val="FF0000"/>
          <w:sz w:val="40"/>
          <w:szCs w:val="40"/>
          <w:highlight w:val="yellow"/>
        </w:rPr>
        <w:t>d’un élève sur 4</w:t>
      </w:r>
      <w:r w:rsidR="00B9075F" w:rsidRPr="00A14246">
        <w:rPr>
          <w:sz w:val="40"/>
          <w:szCs w:val="40"/>
          <w:highlight w:val="yellow"/>
        </w:rPr>
        <w:t xml:space="preserve"> déclare avoir des </w:t>
      </w:r>
      <w:proofErr w:type="spellStart"/>
      <w:r w:rsidR="00B9075F" w:rsidRPr="00A14246">
        <w:rPr>
          <w:sz w:val="40"/>
          <w:szCs w:val="40"/>
          <w:highlight w:val="yellow"/>
        </w:rPr>
        <w:t>pbs</w:t>
      </w:r>
      <w:proofErr w:type="spellEnd"/>
      <w:r w:rsidR="00B9075F" w:rsidRPr="00A14246">
        <w:rPr>
          <w:sz w:val="40"/>
          <w:szCs w:val="40"/>
          <w:highlight w:val="yellow"/>
        </w:rPr>
        <w:t xml:space="preserve"> importants son ordinateur</w:t>
      </w:r>
    </w:p>
    <w:p w:rsidR="00CF39B8" w:rsidRPr="00A14246" w:rsidRDefault="00CF39B8">
      <w:pPr>
        <w:rPr>
          <w:sz w:val="40"/>
          <w:szCs w:val="40"/>
        </w:rPr>
      </w:pPr>
      <w:proofErr w:type="spellStart"/>
      <w:r w:rsidRPr="00A14246">
        <w:rPr>
          <w:b/>
          <w:sz w:val="40"/>
          <w:szCs w:val="40"/>
          <w:u w:val="single"/>
        </w:rPr>
        <w:t>Pbs</w:t>
      </w:r>
      <w:proofErr w:type="spellEnd"/>
      <w:r w:rsidRPr="00A14246">
        <w:rPr>
          <w:b/>
          <w:sz w:val="40"/>
          <w:szCs w:val="40"/>
          <w:u w:val="single"/>
        </w:rPr>
        <w:t xml:space="preserve"> rencontrés :</w:t>
      </w:r>
      <w:r w:rsidRPr="00A14246">
        <w:rPr>
          <w:sz w:val="40"/>
          <w:szCs w:val="40"/>
        </w:rPr>
        <w:t xml:space="preserve"> écrans clavier et pad cassés… Quelques soucis électroniques…</w:t>
      </w:r>
    </w:p>
    <w:p w:rsidR="00F37D7C" w:rsidRPr="00A14246" w:rsidRDefault="00CF39B8">
      <w:pPr>
        <w:rPr>
          <w:sz w:val="40"/>
          <w:szCs w:val="40"/>
        </w:rPr>
      </w:pPr>
      <w:r w:rsidRPr="00A14246">
        <w:rPr>
          <w:sz w:val="40"/>
          <w:szCs w:val="40"/>
          <w:u w:val="single"/>
        </w:rPr>
        <w:t>Explications possibles :</w:t>
      </w:r>
      <w:r w:rsidRPr="00A14246">
        <w:rPr>
          <w:sz w:val="40"/>
          <w:szCs w:val="40"/>
        </w:rPr>
        <w:t xml:space="preserve"> </w:t>
      </w:r>
      <w:r w:rsidR="00F37D7C" w:rsidRPr="00A14246">
        <w:rPr>
          <w:sz w:val="40"/>
          <w:szCs w:val="40"/>
        </w:rPr>
        <w:t xml:space="preserve">Vétusté du matériel après deux ans d'utilisation… ¼ des ordis sont inutilisables… </w:t>
      </w:r>
    </w:p>
    <w:p w:rsidR="00F37D7C" w:rsidRPr="00A14246" w:rsidRDefault="00F37D7C">
      <w:pPr>
        <w:rPr>
          <w:sz w:val="40"/>
          <w:szCs w:val="40"/>
        </w:rPr>
      </w:pPr>
      <w:r w:rsidRPr="00A14246">
        <w:rPr>
          <w:sz w:val="40"/>
          <w:szCs w:val="40"/>
        </w:rPr>
        <w:t>Souci avec service après vente, On peut s'interroger sur le soin que prennent les élèves…</w:t>
      </w:r>
    </w:p>
    <w:p w:rsidR="005F6D39" w:rsidRPr="00A14246" w:rsidRDefault="005F6D39">
      <w:pPr>
        <w:rPr>
          <w:sz w:val="40"/>
          <w:szCs w:val="40"/>
        </w:rPr>
      </w:pPr>
      <w:r w:rsidRPr="00A14246">
        <w:rPr>
          <w:sz w:val="40"/>
          <w:szCs w:val="40"/>
        </w:rPr>
        <w:t>Fonds personnels non engagé (Don) … = moins de soin ?</w:t>
      </w:r>
    </w:p>
    <w:p w:rsidR="005F6D39" w:rsidRPr="00A14246" w:rsidRDefault="005F6D39">
      <w:pPr>
        <w:rPr>
          <w:sz w:val="40"/>
          <w:szCs w:val="40"/>
        </w:rPr>
      </w:pPr>
      <w:r w:rsidRPr="00A14246">
        <w:rPr>
          <w:sz w:val="40"/>
          <w:szCs w:val="40"/>
        </w:rPr>
        <w:t>Equipements plus performants à domicile = moins de soin ?</w:t>
      </w:r>
    </w:p>
    <w:p w:rsidR="00F37D7C" w:rsidRPr="00A14246" w:rsidRDefault="0094577E">
      <w:pPr>
        <w:rPr>
          <w:sz w:val="40"/>
          <w:szCs w:val="40"/>
        </w:rPr>
      </w:pPr>
      <w:r w:rsidRPr="00A14246">
        <w:rPr>
          <w:sz w:val="40"/>
          <w:szCs w:val="40"/>
        </w:rPr>
        <w:t>Trop vu comme un objet de loisirs a</w:t>
      </w:r>
      <w:r w:rsidR="00F37D7C" w:rsidRPr="00A14246">
        <w:rPr>
          <w:sz w:val="40"/>
          <w:szCs w:val="40"/>
        </w:rPr>
        <w:t>lors que s'il est utilisé en classe et reconnu</w:t>
      </w:r>
      <w:r w:rsidRPr="00A14246">
        <w:rPr>
          <w:sz w:val="40"/>
          <w:szCs w:val="40"/>
        </w:rPr>
        <w:t xml:space="preserve"> </w:t>
      </w:r>
      <w:r w:rsidR="00F37D7C" w:rsidRPr="00A14246">
        <w:rPr>
          <w:sz w:val="40"/>
          <w:szCs w:val="40"/>
        </w:rPr>
        <w:t xml:space="preserve"> comme un support pédagogique</w:t>
      </w:r>
      <w:r w:rsidRPr="00A14246">
        <w:rPr>
          <w:sz w:val="40"/>
          <w:szCs w:val="40"/>
        </w:rPr>
        <w:t>, le soin apporté est peut être supérieur</w:t>
      </w:r>
      <w:r w:rsidR="00F37D7C" w:rsidRPr="00A14246">
        <w:rPr>
          <w:sz w:val="40"/>
          <w:szCs w:val="40"/>
        </w:rPr>
        <w:t xml:space="preserve">… </w:t>
      </w:r>
      <w:r w:rsidRPr="00A14246">
        <w:rPr>
          <w:sz w:val="40"/>
          <w:szCs w:val="40"/>
        </w:rPr>
        <w:t>?</w:t>
      </w:r>
    </w:p>
    <w:p w:rsidR="00F37D7C" w:rsidRPr="00A14246" w:rsidRDefault="00F37D7C">
      <w:pPr>
        <w:rPr>
          <w:sz w:val="40"/>
          <w:szCs w:val="40"/>
        </w:rPr>
      </w:pPr>
    </w:p>
    <w:p w:rsidR="00730439" w:rsidRPr="00A14246" w:rsidRDefault="00730439">
      <w:pPr>
        <w:rPr>
          <w:sz w:val="40"/>
          <w:szCs w:val="40"/>
        </w:rPr>
      </w:pPr>
    </w:p>
    <w:p w:rsidR="00C34C51" w:rsidRPr="00A14246" w:rsidRDefault="00C34C51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>Page 8</w:t>
      </w:r>
      <w:r w:rsidR="000208D6" w:rsidRPr="00A14246">
        <w:rPr>
          <w:b/>
          <w:sz w:val="40"/>
          <w:szCs w:val="40"/>
        </w:rPr>
        <w:t xml:space="preserve"> </w:t>
      </w:r>
      <w:r w:rsidR="008219F4" w:rsidRPr="00A14246">
        <w:rPr>
          <w:b/>
          <w:sz w:val="40"/>
          <w:szCs w:val="40"/>
        </w:rPr>
        <w:t>Usage de LoRdi</w:t>
      </w:r>
    </w:p>
    <w:p w:rsidR="00F37D7C" w:rsidRPr="00A14246" w:rsidRDefault="008219F4">
      <w:pPr>
        <w:rPr>
          <w:sz w:val="40"/>
          <w:szCs w:val="40"/>
        </w:rPr>
      </w:pPr>
      <w:r w:rsidRPr="00A14246">
        <w:rPr>
          <w:sz w:val="40"/>
          <w:szCs w:val="40"/>
        </w:rPr>
        <w:t>Usage principal est très nettement dans l'esp</w:t>
      </w:r>
      <w:r w:rsidR="00F37D7C" w:rsidRPr="00A14246">
        <w:rPr>
          <w:sz w:val="40"/>
          <w:szCs w:val="40"/>
        </w:rPr>
        <w:t>ace privé.</w:t>
      </w:r>
    </w:p>
    <w:p w:rsidR="008219F4" w:rsidRPr="00A14246" w:rsidRDefault="00F37D7C">
      <w:pPr>
        <w:rPr>
          <w:b/>
          <w:sz w:val="40"/>
          <w:szCs w:val="40"/>
        </w:rPr>
      </w:pPr>
      <w:r w:rsidRPr="00A14246">
        <w:rPr>
          <w:b/>
          <w:sz w:val="40"/>
          <w:szCs w:val="40"/>
          <w:highlight w:val="yellow"/>
        </w:rPr>
        <w:t>Pas d'évolution d'une année à l'autre.</w:t>
      </w:r>
      <w:r w:rsidRPr="00A14246">
        <w:rPr>
          <w:b/>
          <w:sz w:val="40"/>
          <w:szCs w:val="40"/>
        </w:rPr>
        <w:t xml:space="preserve"> </w:t>
      </w:r>
    </w:p>
    <w:p w:rsidR="00F37D7C" w:rsidRPr="00A14246" w:rsidRDefault="00F37D7C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 xml:space="preserve">On pourrait penser qu'au bout d'un an les professeurs se seraient davantage </w:t>
      </w:r>
      <w:proofErr w:type="gramStart"/>
      <w:r w:rsidRPr="00A14246">
        <w:rPr>
          <w:b/>
          <w:sz w:val="40"/>
          <w:szCs w:val="40"/>
        </w:rPr>
        <w:t>appropriés</w:t>
      </w:r>
      <w:proofErr w:type="gramEnd"/>
      <w:r w:rsidRPr="00A14246">
        <w:rPr>
          <w:b/>
          <w:sz w:val="40"/>
          <w:szCs w:val="40"/>
        </w:rPr>
        <w:t xml:space="preserve"> l'out</w:t>
      </w:r>
      <w:r w:rsidR="008219F4" w:rsidRPr="00A14246">
        <w:rPr>
          <w:b/>
          <w:sz w:val="40"/>
          <w:szCs w:val="40"/>
        </w:rPr>
        <w:t xml:space="preserve">il ? </w:t>
      </w:r>
    </w:p>
    <w:p w:rsidR="00F37D7C" w:rsidRPr="00A14246" w:rsidRDefault="00F37D7C">
      <w:pPr>
        <w:rPr>
          <w:b/>
          <w:color w:val="FF0000"/>
          <w:sz w:val="40"/>
          <w:szCs w:val="40"/>
        </w:rPr>
      </w:pPr>
      <w:r w:rsidRPr="00A14246">
        <w:rPr>
          <w:b/>
          <w:color w:val="FF0000"/>
          <w:sz w:val="40"/>
          <w:szCs w:val="40"/>
        </w:rPr>
        <w:t>Ceci dit, compte tenu du nombre d'heures moyen passé devant un écran, l</w:t>
      </w:r>
      <w:r w:rsidR="008219F4" w:rsidRPr="00A14246">
        <w:rPr>
          <w:b/>
          <w:color w:val="FF0000"/>
          <w:sz w:val="40"/>
          <w:szCs w:val="40"/>
        </w:rPr>
        <w:t>'usage privé est difficile à sup</w:t>
      </w:r>
      <w:r w:rsidRPr="00A14246">
        <w:rPr>
          <w:b/>
          <w:color w:val="FF0000"/>
          <w:sz w:val="40"/>
          <w:szCs w:val="40"/>
        </w:rPr>
        <w:t>plant</w:t>
      </w:r>
      <w:r w:rsidR="008219F4" w:rsidRPr="00A14246">
        <w:rPr>
          <w:b/>
          <w:color w:val="FF0000"/>
          <w:sz w:val="40"/>
          <w:szCs w:val="40"/>
        </w:rPr>
        <w:t>er</w:t>
      </w:r>
      <w:r w:rsidRPr="00A14246">
        <w:rPr>
          <w:b/>
          <w:color w:val="FF0000"/>
          <w:sz w:val="40"/>
          <w:szCs w:val="40"/>
        </w:rPr>
        <w:t xml:space="preserve">… </w:t>
      </w:r>
    </w:p>
    <w:p w:rsidR="00F37D7C" w:rsidRPr="00A14246" w:rsidRDefault="00F37D7C">
      <w:pPr>
        <w:rPr>
          <w:sz w:val="40"/>
          <w:szCs w:val="40"/>
        </w:rPr>
      </w:pPr>
      <w:r w:rsidRPr="00A14246">
        <w:rPr>
          <w:sz w:val="40"/>
          <w:szCs w:val="40"/>
        </w:rPr>
        <w:t>Quelques remarques du genre : on en avait un autre donc je l'ai donné (parent, fratrie…) !</w:t>
      </w:r>
      <w:r w:rsidR="008219F4" w:rsidRPr="00A14246">
        <w:rPr>
          <w:sz w:val="40"/>
          <w:szCs w:val="40"/>
        </w:rPr>
        <w:t xml:space="preserve"> Du coup usage que privé !</w:t>
      </w:r>
    </w:p>
    <w:p w:rsidR="00F37D7C" w:rsidRPr="00A14246" w:rsidRDefault="008219F4">
      <w:pPr>
        <w:rPr>
          <w:sz w:val="40"/>
          <w:szCs w:val="40"/>
        </w:rPr>
      </w:pPr>
      <w:r w:rsidRPr="00A14246">
        <w:rPr>
          <w:sz w:val="40"/>
          <w:szCs w:val="40"/>
        </w:rPr>
        <w:lastRenderedPageBreak/>
        <w:t xml:space="preserve">"J'en ai un mieux à la maison… " </w:t>
      </w:r>
    </w:p>
    <w:p w:rsidR="008219F4" w:rsidRPr="00A14246" w:rsidRDefault="008219F4">
      <w:pPr>
        <w:rPr>
          <w:sz w:val="40"/>
          <w:szCs w:val="40"/>
        </w:rPr>
      </w:pPr>
    </w:p>
    <w:p w:rsidR="00730439" w:rsidRPr="00A14246" w:rsidRDefault="00730439">
      <w:pPr>
        <w:rPr>
          <w:sz w:val="40"/>
          <w:szCs w:val="40"/>
        </w:rPr>
      </w:pPr>
    </w:p>
    <w:p w:rsidR="008219F4" w:rsidRPr="00A14246" w:rsidRDefault="00F37D7C" w:rsidP="008219F4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>Page 9</w:t>
      </w:r>
      <w:r w:rsidR="008219F4" w:rsidRPr="00A14246">
        <w:rPr>
          <w:b/>
          <w:sz w:val="40"/>
          <w:szCs w:val="40"/>
        </w:rPr>
        <w:t xml:space="preserve"> Usage de LoRdi en AP</w:t>
      </w:r>
    </w:p>
    <w:p w:rsidR="00F37D7C" w:rsidRPr="00A14246" w:rsidRDefault="00F37D7C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Ds les pages suivantes </w:t>
      </w:r>
      <w:proofErr w:type="gramStart"/>
      <w:r w:rsidRPr="00A14246">
        <w:rPr>
          <w:sz w:val="40"/>
          <w:szCs w:val="40"/>
        </w:rPr>
        <w:t>:fréquence</w:t>
      </w:r>
      <w:proofErr w:type="gramEnd"/>
      <w:r w:rsidRPr="00A14246">
        <w:rPr>
          <w:sz w:val="40"/>
          <w:szCs w:val="40"/>
        </w:rPr>
        <w:t xml:space="preserve"> de l'usage de LoRdi dans différents cadres à l'école… </w:t>
      </w:r>
    </w:p>
    <w:p w:rsidR="00F37D7C" w:rsidRPr="00A14246" w:rsidRDefault="00F37D7C">
      <w:pPr>
        <w:rPr>
          <w:b/>
          <w:color w:val="FF0000"/>
          <w:sz w:val="40"/>
          <w:szCs w:val="40"/>
        </w:rPr>
      </w:pPr>
      <w:r w:rsidRPr="00A14246">
        <w:rPr>
          <w:b/>
          <w:color w:val="FF0000"/>
          <w:sz w:val="40"/>
          <w:szCs w:val="40"/>
        </w:rPr>
        <w:t>AP : peu alors qu'on pourrait penser que l'outil informatique se prêterait bien à un certain nb de situations disciplinaires et ou transversal (orientation…)</w:t>
      </w:r>
      <w:r w:rsidR="003B0BC5" w:rsidRPr="00A14246">
        <w:rPr>
          <w:b/>
          <w:color w:val="FF0000"/>
          <w:sz w:val="40"/>
          <w:szCs w:val="40"/>
        </w:rPr>
        <w:t xml:space="preserve"> Vraiment surprenant… </w:t>
      </w:r>
    </w:p>
    <w:p w:rsidR="002B3643" w:rsidRPr="00A14246" w:rsidRDefault="002B3643">
      <w:pPr>
        <w:rPr>
          <w:b/>
          <w:sz w:val="40"/>
          <w:szCs w:val="40"/>
        </w:rPr>
      </w:pPr>
      <w:r w:rsidRPr="00A14246">
        <w:rPr>
          <w:b/>
          <w:sz w:val="40"/>
          <w:szCs w:val="40"/>
          <w:highlight w:val="yellow"/>
        </w:rPr>
        <w:t>Travail de sensibilisation à l'utilisation de LoRdi pourrait être engagé (PAF?)</w:t>
      </w:r>
    </w:p>
    <w:p w:rsidR="00F37D7C" w:rsidRPr="00A14246" w:rsidRDefault="00F37D7C">
      <w:pPr>
        <w:rPr>
          <w:sz w:val="40"/>
          <w:szCs w:val="40"/>
        </w:rPr>
      </w:pPr>
    </w:p>
    <w:p w:rsidR="00730439" w:rsidRPr="00A14246" w:rsidRDefault="00730439">
      <w:pPr>
        <w:rPr>
          <w:sz w:val="40"/>
          <w:szCs w:val="40"/>
        </w:rPr>
      </w:pPr>
    </w:p>
    <w:p w:rsidR="003E6E8C" w:rsidRPr="00A14246" w:rsidRDefault="003E6E8C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 xml:space="preserve">Page 10 </w:t>
      </w:r>
      <w:r w:rsidRPr="00A14246">
        <w:rPr>
          <w:b/>
          <w:sz w:val="40"/>
          <w:szCs w:val="40"/>
          <w:highlight w:val="yellow"/>
        </w:rPr>
        <w:t>Motivation</w:t>
      </w:r>
      <w:r w:rsidRPr="00A14246">
        <w:rPr>
          <w:b/>
          <w:sz w:val="40"/>
          <w:szCs w:val="40"/>
        </w:rPr>
        <w:t xml:space="preserve"> avec LoRdi / avec TICE</w:t>
      </w:r>
      <w:r w:rsidR="00AC7F66" w:rsidRPr="00A14246">
        <w:rPr>
          <w:b/>
          <w:sz w:val="40"/>
          <w:szCs w:val="40"/>
        </w:rPr>
        <w:t xml:space="preserve"> toutes disciplines</w:t>
      </w:r>
      <w:r w:rsidR="00FA7091" w:rsidRPr="00A14246">
        <w:rPr>
          <w:b/>
          <w:sz w:val="40"/>
          <w:szCs w:val="40"/>
        </w:rPr>
        <w:t xml:space="preserve"> </w:t>
      </w:r>
      <w:r w:rsidR="00FA7091" w:rsidRPr="00A14246">
        <w:rPr>
          <w:b/>
          <w:sz w:val="40"/>
          <w:szCs w:val="40"/>
          <w:highlight w:val="yellow"/>
        </w:rPr>
        <w:t xml:space="preserve">On a voulu mesurer la motivation que peut générer l’usage des TICE </w:t>
      </w:r>
      <w:proofErr w:type="spellStart"/>
      <w:r w:rsidR="00FA7091" w:rsidRPr="00A14246">
        <w:rPr>
          <w:b/>
          <w:sz w:val="40"/>
          <w:szCs w:val="40"/>
          <w:highlight w:val="yellow"/>
        </w:rPr>
        <w:t>ds</w:t>
      </w:r>
      <w:proofErr w:type="spellEnd"/>
      <w:r w:rsidR="00FA7091" w:rsidRPr="00A14246">
        <w:rPr>
          <w:b/>
          <w:sz w:val="40"/>
          <w:szCs w:val="40"/>
          <w:highlight w:val="yellow"/>
        </w:rPr>
        <w:t xml:space="preserve"> toutes les </w:t>
      </w:r>
      <w:proofErr w:type="spellStart"/>
      <w:r w:rsidR="00FA7091" w:rsidRPr="00A14246">
        <w:rPr>
          <w:b/>
          <w:sz w:val="40"/>
          <w:szCs w:val="40"/>
          <w:highlight w:val="yellow"/>
        </w:rPr>
        <w:t>disicplines</w:t>
      </w:r>
      <w:proofErr w:type="spellEnd"/>
      <w:r w:rsidR="00FA7091" w:rsidRPr="00A14246">
        <w:rPr>
          <w:b/>
          <w:sz w:val="40"/>
          <w:szCs w:val="40"/>
          <w:highlight w:val="yellow"/>
        </w:rPr>
        <w:t>.</w:t>
      </w:r>
    </w:p>
    <w:p w:rsidR="00875E77" w:rsidRPr="00A14246" w:rsidRDefault="005D5BC1">
      <w:pPr>
        <w:rPr>
          <w:b/>
          <w:color w:val="FF0000"/>
          <w:sz w:val="40"/>
          <w:szCs w:val="40"/>
        </w:rPr>
      </w:pPr>
      <w:r w:rsidRPr="00A14246">
        <w:rPr>
          <w:b/>
          <w:color w:val="FF0000"/>
          <w:sz w:val="40"/>
          <w:szCs w:val="40"/>
        </w:rPr>
        <w:t>Motivation des élèves pour traiter</w:t>
      </w:r>
      <w:r w:rsidR="00F37D7C" w:rsidRPr="00A14246">
        <w:rPr>
          <w:b/>
          <w:color w:val="FF0000"/>
          <w:sz w:val="40"/>
          <w:szCs w:val="40"/>
        </w:rPr>
        <w:t xml:space="preserve"> des situations TICE </w:t>
      </w:r>
      <w:r w:rsidR="00875E77" w:rsidRPr="00A14246">
        <w:rPr>
          <w:b/>
          <w:color w:val="FF0000"/>
          <w:sz w:val="40"/>
          <w:szCs w:val="40"/>
        </w:rPr>
        <w:t>bien soulignée</w:t>
      </w:r>
      <w:r w:rsidR="00F37D7C" w:rsidRPr="00A14246">
        <w:rPr>
          <w:b/>
          <w:color w:val="FF0000"/>
          <w:sz w:val="40"/>
          <w:szCs w:val="40"/>
        </w:rPr>
        <w:t xml:space="preserve">. </w:t>
      </w:r>
    </w:p>
    <w:p w:rsidR="00875E77" w:rsidRPr="00A14246" w:rsidRDefault="00875E77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La catégorie Moins est qd même très basse… </w:t>
      </w:r>
    </w:p>
    <w:p w:rsidR="00875E77" w:rsidRPr="00A14246" w:rsidRDefault="00875E77">
      <w:pPr>
        <w:rPr>
          <w:b/>
          <w:sz w:val="40"/>
          <w:szCs w:val="40"/>
          <w:u w:val="single"/>
        </w:rPr>
      </w:pPr>
      <w:r w:rsidRPr="00A14246">
        <w:rPr>
          <w:b/>
          <w:sz w:val="40"/>
          <w:szCs w:val="40"/>
          <w:u w:val="single"/>
        </w:rPr>
        <w:t xml:space="preserve">Ecart entre motivation Tice et LoRDi : </w:t>
      </w:r>
    </w:p>
    <w:p w:rsidR="00F37D7C" w:rsidRPr="00A14246" w:rsidRDefault="00F37D7C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Réponses qualitatives nous laissent penser </w:t>
      </w:r>
      <w:r w:rsidRPr="00A14246">
        <w:rPr>
          <w:sz w:val="40"/>
          <w:szCs w:val="40"/>
          <w:highlight w:val="yellow"/>
        </w:rPr>
        <w:t>à des pbs de co</w:t>
      </w:r>
      <w:r w:rsidR="00875E77" w:rsidRPr="00A14246">
        <w:rPr>
          <w:sz w:val="40"/>
          <w:szCs w:val="40"/>
          <w:highlight w:val="yellow"/>
        </w:rPr>
        <w:t>n</w:t>
      </w:r>
      <w:r w:rsidRPr="00A14246">
        <w:rPr>
          <w:sz w:val="40"/>
          <w:szCs w:val="40"/>
          <w:highlight w:val="yellow"/>
        </w:rPr>
        <w:t xml:space="preserve">nectivité ds les établissements et aussi un démarrage difficile </w:t>
      </w:r>
      <w:r w:rsidR="00436AD5" w:rsidRPr="00A14246">
        <w:rPr>
          <w:sz w:val="40"/>
          <w:szCs w:val="40"/>
          <w:highlight w:val="yellow"/>
        </w:rPr>
        <w:t>de l'opération LoRdi la 1</w:t>
      </w:r>
      <w:r w:rsidR="00436AD5" w:rsidRPr="00A14246">
        <w:rPr>
          <w:sz w:val="40"/>
          <w:szCs w:val="40"/>
          <w:highlight w:val="yellow"/>
          <w:vertAlign w:val="superscript"/>
        </w:rPr>
        <w:t>ère</w:t>
      </w:r>
      <w:r w:rsidR="00436AD5" w:rsidRPr="00A14246">
        <w:rPr>
          <w:sz w:val="40"/>
          <w:szCs w:val="40"/>
          <w:highlight w:val="yellow"/>
        </w:rPr>
        <w:t xml:space="preserve"> année (communication</w:t>
      </w:r>
      <w:r w:rsidR="00875E77" w:rsidRPr="00A14246">
        <w:rPr>
          <w:sz w:val="40"/>
          <w:szCs w:val="40"/>
          <w:highlight w:val="yellow"/>
        </w:rPr>
        <w:t>, date de dist</w:t>
      </w:r>
      <w:r w:rsidR="00436AD5" w:rsidRPr="00A14246">
        <w:rPr>
          <w:sz w:val="40"/>
          <w:szCs w:val="40"/>
          <w:highlight w:val="yellow"/>
        </w:rPr>
        <w:t>ribution, équipement en logiciels pédagogiques…) TT ceci a un peu découragé les élèves (impression perso)</w:t>
      </w:r>
      <w:r w:rsidRPr="00A14246">
        <w:rPr>
          <w:sz w:val="40"/>
          <w:szCs w:val="40"/>
          <w:highlight w:val="yellow"/>
        </w:rPr>
        <w:t>…</w:t>
      </w:r>
    </w:p>
    <w:p w:rsidR="00F37D7C" w:rsidRPr="00A14246" w:rsidRDefault="00F37D7C">
      <w:pPr>
        <w:rPr>
          <w:sz w:val="40"/>
          <w:szCs w:val="40"/>
        </w:rPr>
      </w:pPr>
    </w:p>
    <w:p w:rsidR="00730439" w:rsidRPr="00A14246" w:rsidRDefault="00730439">
      <w:pPr>
        <w:rPr>
          <w:sz w:val="40"/>
          <w:szCs w:val="40"/>
        </w:rPr>
      </w:pPr>
    </w:p>
    <w:p w:rsidR="00730439" w:rsidRPr="00A14246" w:rsidRDefault="00730439" w:rsidP="00AC7F66">
      <w:pPr>
        <w:rPr>
          <w:b/>
          <w:sz w:val="40"/>
          <w:szCs w:val="40"/>
        </w:rPr>
      </w:pPr>
    </w:p>
    <w:p w:rsidR="00730439" w:rsidRPr="00A14246" w:rsidRDefault="00730439" w:rsidP="00AC7F66">
      <w:pPr>
        <w:rPr>
          <w:b/>
          <w:sz w:val="40"/>
          <w:szCs w:val="40"/>
        </w:rPr>
      </w:pPr>
    </w:p>
    <w:p w:rsidR="00730439" w:rsidRPr="00A14246" w:rsidRDefault="00730439" w:rsidP="00AC7F66">
      <w:pPr>
        <w:rPr>
          <w:b/>
          <w:sz w:val="40"/>
          <w:szCs w:val="40"/>
        </w:rPr>
      </w:pPr>
    </w:p>
    <w:p w:rsidR="00730439" w:rsidRPr="00A14246" w:rsidRDefault="00730439" w:rsidP="00AC7F66">
      <w:pPr>
        <w:rPr>
          <w:b/>
          <w:sz w:val="40"/>
          <w:szCs w:val="40"/>
        </w:rPr>
      </w:pPr>
    </w:p>
    <w:p w:rsidR="00730439" w:rsidRPr="00A14246" w:rsidRDefault="00730439" w:rsidP="00AC7F66">
      <w:pPr>
        <w:rPr>
          <w:b/>
          <w:sz w:val="40"/>
          <w:szCs w:val="40"/>
        </w:rPr>
      </w:pPr>
    </w:p>
    <w:p w:rsidR="00AC7F66" w:rsidRPr="00A14246" w:rsidRDefault="00AC7F66" w:rsidP="00AC7F66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 xml:space="preserve">Page 11 </w:t>
      </w:r>
      <w:r w:rsidRPr="00A14246">
        <w:rPr>
          <w:b/>
          <w:sz w:val="40"/>
          <w:szCs w:val="40"/>
          <w:highlight w:val="yellow"/>
        </w:rPr>
        <w:t>Motivation a</w:t>
      </w:r>
      <w:r w:rsidRPr="00A14246">
        <w:rPr>
          <w:b/>
          <w:sz w:val="40"/>
          <w:szCs w:val="40"/>
        </w:rPr>
        <w:t xml:space="preserve">vec LoRdi / avec TICE en </w:t>
      </w:r>
      <w:r w:rsidRPr="00A14246">
        <w:rPr>
          <w:b/>
          <w:sz w:val="40"/>
          <w:szCs w:val="40"/>
          <w:highlight w:val="yellow"/>
        </w:rPr>
        <w:t>Mathématiques</w:t>
      </w:r>
    </w:p>
    <w:p w:rsidR="00436AD5" w:rsidRPr="00A14246" w:rsidRDefault="009B4764">
      <w:pPr>
        <w:rPr>
          <w:sz w:val="40"/>
          <w:szCs w:val="40"/>
        </w:rPr>
      </w:pPr>
      <w:r w:rsidRPr="00A14246">
        <w:rPr>
          <w:sz w:val="40"/>
          <w:szCs w:val="40"/>
        </w:rPr>
        <w:t>D</w:t>
      </w:r>
      <w:r w:rsidR="00AC7F66" w:rsidRPr="00A14246">
        <w:rPr>
          <w:sz w:val="40"/>
          <w:szCs w:val="40"/>
        </w:rPr>
        <w:t>ifférence apparente entre T</w:t>
      </w:r>
      <w:r w:rsidR="00AC7F66" w:rsidRPr="00A14246">
        <w:rPr>
          <w:b/>
          <w:sz w:val="40"/>
          <w:szCs w:val="40"/>
        </w:rPr>
        <w:t xml:space="preserve">ice et LoRdi </w:t>
      </w:r>
      <w:r w:rsidRPr="00A14246">
        <w:rPr>
          <w:b/>
          <w:sz w:val="40"/>
          <w:szCs w:val="40"/>
        </w:rPr>
        <w:t>beaucoup</w:t>
      </w:r>
      <w:r w:rsidR="00436AD5" w:rsidRPr="00A14246">
        <w:rPr>
          <w:b/>
          <w:sz w:val="40"/>
          <w:szCs w:val="40"/>
        </w:rPr>
        <w:t xml:space="preserve"> plus atténué</w:t>
      </w:r>
      <w:r w:rsidR="00AC7F66" w:rsidRPr="00A14246">
        <w:rPr>
          <w:b/>
          <w:sz w:val="40"/>
          <w:szCs w:val="40"/>
        </w:rPr>
        <w:t>e</w:t>
      </w:r>
      <w:r w:rsidR="00436AD5" w:rsidRPr="00A14246">
        <w:rPr>
          <w:sz w:val="40"/>
          <w:szCs w:val="40"/>
        </w:rPr>
        <w:t xml:space="preserve"> qd on re</w:t>
      </w:r>
      <w:r w:rsidR="00AC7F66" w:rsidRPr="00A14246">
        <w:rPr>
          <w:sz w:val="40"/>
          <w:szCs w:val="40"/>
        </w:rPr>
        <w:t>garde les choses sur les maths Uniquement.</w:t>
      </w:r>
    </w:p>
    <w:p w:rsidR="009B4764" w:rsidRPr="00A14246" w:rsidRDefault="009B4764">
      <w:pPr>
        <w:rPr>
          <w:color w:val="FF0000"/>
          <w:sz w:val="40"/>
          <w:szCs w:val="40"/>
        </w:rPr>
      </w:pPr>
      <w:r w:rsidRPr="00A14246">
        <w:rPr>
          <w:sz w:val="40"/>
          <w:szCs w:val="40"/>
        </w:rPr>
        <w:t xml:space="preserve">Retours qualitatifs nous laissent penser que </w:t>
      </w:r>
      <w:r w:rsidRPr="00A14246">
        <w:rPr>
          <w:color w:val="FF0000"/>
          <w:sz w:val="40"/>
          <w:szCs w:val="40"/>
          <w:highlight w:val="yellow"/>
        </w:rPr>
        <w:t>c'est une utilisation de LoRdi en Maths peut être plus régulière que dans d'autres disciplines.</w:t>
      </w:r>
    </w:p>
    <w:p w:rsidR="006E0DF8" w:rsidRPr="00A14246" w:rsidRDefault="00AC7F66">
      <w:pPr>
        <w:rPr>
          <w:color w:val="FF0000"/>
          <w:sz w:val="40"/>
          <w:szCs w:val="40"/>
        </w:rPr>
      </w:pPr>
      <w:r w:rsidRPr="00A14246">
        <w:rPr>
          <w:b/>
          <w:sz w:val="40"/>
          <w:szCs w:val="40"/>
          <w:u w:val="single"/>
        </w:rPr>
        <w:t>Par contre surprise pour nous :</w:t>
      </w:r>
      <w:r w:rsidRPr="00A14246">
        <w:rPr>
          <w:sz w:val="40"/>
          <w:szCs w:val="40"/>
        </w:rPr>
        <w:t xml:space="preserve"> </w:t>
      </w:r>
      <w:r w:rsidR="006E0DF8" w:rsidRPr="00A14246">
        <w:rPr>
          <w:color w:val="FF0000"/>
          <w:sz w:val="40"/>
          <w:szCs w:val="40"/>
        </w:rPr>
        <w:t>Pourquoi les TICE maths semblent moins attractifs que l'ensemble des TICE ds d'autres disciplines…</w:t>
      </w:r>
      <w:r w:rsidRPr="00A14246">
        <w:rPr>
          <w:color w:val="FF0000"/>
          <w:sz w:val="40"/>
          <w:szCs w:val="40"/>
        </w:rPr>
        <w:t xml:space="preserve">?  33,8 % contre 49 % ? </w:t>
      </w:r>
    </w:p>
    <w:p w:rsidR="006E0DF8" w:rsidRPr="00A14246" w:rsidRDefault="006E0DF8">
      <w:pPr>
        <w:rPr>
          <w:sz w:val="40"/>
          <w:szCs w:val="40"/>
        </w:rPr>
      </w:pPr>
      <w:r w:rsidRPr="00A14246">
        <w:rPr>
          <w:sz w:val="40"/>
          <w:szCs w:val="40"/>
          <w:highlight w:val="yellow"/>
        </w:rPr>
        <w:t>Peut être parce qu'il</w:t>
      </w:r>
      <w:r w:rsidR="009B4764" w:rsidRPr="00A14246">
        <w:rPr>
          <w:sz w:val="40"/>
          <w:szCs w:val="40"/>
          <w:highlight w:val="yellow"/>
        </w:rPr>
        <w:t>s</w:t>
      </w:r>
      <w:r w:rsidRPr="00A14246">
        <w:rPr>
          <w:sz w:val="40"/>
          <w:szCs w:val="40"/>
          <w:highlight w:val="yellow"/>
        </w:rPr>
        <w:t xml:space="preserve"> y sont déjà bien intégrés et que finalement leur emploi ne suscit</w:t>
      </w:r>
      <w:r w:rsidR="00AC7F66" w:rsidRPr="00A14246">
        <w:rPr>
          <w:sz w:val="40"/>
          <w:szCs w:val="40"/>
          <w:highlight w:val="yellow"/>
        </w:rPr>
        <w:t xml:space="preserve">e pas un émoi </w:t>
      </w:r>
      <w:r w:rsidRPr="00A14246">
        <w:rPr>
          <w:sz w:val="40"/>
          <w:szCs w:val="40"/>
          <w:highlight w:val="yellow"/>
        </w:rPr>
        <w:t xml:space="preserve">suite à une nouveauté ? </w:t>
      </w:r>
      <w:r w:rsidR="00AC7F66" w:rsidRPr="00A14246">
        <w:rPr>
          <w:sz w:val="40"/>
          <w:szCs w:val="40"/>
          <w:highlight w:val="yellow"/>
        </w:rPr>
        <w:t>Phénomène d'accoutumance !</w:t>
      </w:r>
      <w:r w:rsidR="00AC7F66" w:rsidRPr="00A14246">
        <w:rPr>
          <w:sz w:val="40"/>
          <w:szCs w:val="40"/>
        </w:rPr>
        <w:t xml:space="preserve"> </w:t>
      </w:r>
    </w:p>
    <w:p w:rsidR="00AC7F66" w:rsidRPr="00A14246" w:rsidRDefault="00AC7F66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On reviendra sur intérêt dans les questions suivantes qui sont rassurantes. </w:t>
      </w:r>
    </w:p>
    <w:p w:rsidR="00730439" w:rsidRPr="00A14246" w:rsidRDefault="00730439">
      <w:pPr>
        <w:rPr>
          <w:sz w:val="40"/>
          <w:szCs w:val="40"/>
        </w:rPr>
      </w:pPr>
    </w:p>
    <w:p w:rsidR="00730439" w:rsidRPr="00A14246" w:rsidRDefault="00730439">
      <w:pPr>
        <w:rPr>
          <w:sz w:val="40"/>
          <w:szCs w:val="40"/>
        </w:rPr>
      </w:pPr>
    </w:p>
    <w:p w:rsidR="00C048F5" w:rsidRPr="00A14246" w:rsidRDefault="00C048F5" w:rsidP="00C048F5">
      <w:pPr>
        <w:rPr>
          <w:b/>
          <w:color w:val="FF0000"/>
          <w:sz w:val="40"/>
          <w:szCs w:val="40"/>
        </w:rPr>
      </w:pPr>
      <w:r w:rsidRPr="00A14246">
        <w:rPr>
          <w:b/>
          <w:sz w:val="40"/>
          <w:szCs w:val="40"/>
        </w:rPr>
        <w:t xml:space="preserve">Page 12 </w:t>
      </w:r>
      <w:r w:rsidRPr="00A14246">
        <w:rPr>
          <w:b/>
          <w:color w:val="FF0000"/>
          <w:sz w:val="40"/>
          <w:szCs w:val="40"/>
          <w:highlight w:val="yellow"/>
        </w:rPr>
        <w:t>Attractivité</w:t>
      </w:r>
      <w:r w:rsidRPr="00A14246">
        <w:rPr>
          <w:b/>
          <w:color w:val="FF0000"/>
          <w:sz w:val="40"/>
          <w:szCs w:val="40"/>
        </w:rPr>
        <w:t xml:space="preserve"> </w:t>
      </w:r>
      <w:r w:rsidRPr="00A14246">
        <w:rPr>
          <w:b/>
          <w:sz w:val="40"/>
          <w:szCs w:val="40"/>
        </w:rPr>
        <w:t xml:space="preserve">/ </w:t>
      </w:r>
      <w:r w:rsidRPr="00A14246">
        <w:rPr>
          <w:b/>
          <w:sz w:val="40"/>
          <w:szCs w:val="40"/>
          <w:highlight w:val="yellow"/>
        </w:rPr>
        <w:t>Compréhension</w:t>
      </w:r>
      <w:r w:rsidRPr="00A14246">
        <w:rPr>
          <w:b/>
          <w:sz w:val="40"/>
          <w:szCs w:val="40"/>
        </w:rPr>
        <w:t xml:space="preserve"> avec </w:t>
      </w:r>
      <w:proofErr w:type="spellStart"/>
      <w:r w:rsidRPr="00A14246">
        <w:rPr>
          <w:b/>
          <w:sz w:val="40"/>
          <w:szCs w:val="40"/>
        </w:rPr>
        <w:t>Tice</w:t>
      </w:r>
      <w:proofErr w:type="spellEnd"/>
      <w:r w:rsidRPr="00A14246">
        <w:rPr>
          <w:b/>
          <w:sz w:val="40"/>
          <w:szCs w:val="40"/>
        </w:rPr>
        <w:t xml:space="preserve"> </w:t>
      </w:r>
      <w:r w:rsidR="00AA666F" w:rsidRPr="00A14246">
        <w:rPr>
          <w:b/>
          <w:sz w:val="40"/>
          <w:szCs w:val="40"/>
        </w:rPr>
        <w:t xml:space="preserve"> </w:t>
      </w:r>
      <w:r w:rsidR="00AA666F" w:rsidRPr="00A14246">
        <w:rPr>
          <w:b/>
          <w:color w:val="FF0000"/>
          <w:sz w:val="40"/>
          <w:szCs w:val="40"/>
          <w:highlight w:val="yellow"/>
        </w:rPr>
        <w:t xml:space="preserve">On a essayé de mesurer l’attractivité des TICE </w:t>
      </w:r>
      <w:proofErr w:type="spellStart"/>
      <w:r w:rsidR="00AA666F" w:rsidRPr="00A14246">
        <w:rPr>
          <w:b/>
          <w:color w:val="FF0000"/>
          <w:sz w:val="40"/>
          <w:szCs w:val="40"/>
          <w:highlight w:val="yellow"/>
        </w:rPr>
        <w:t>ds</w:t>
      </w:r>
      <w:proofErr w:type="spellEnd"/>
      <w:r w:rsidR="00AA666F" w:rsidRPr="00A14246">
        <w:rPr>
          <w:b/>
          <w:color w:val="FF0000"/>
          <w:sz w:val="40"/>
          <w:szCs w:val="40"/>
          <w:highlight w:val="yellow"/>
        </w:rPr>
        <w:t xml:space="preserve"> le cours de maths et l’impact au niveau de la compréhension.</w:t>
      </w:r>
    </w:p>
    <w:p w:rsidR="00F37D7C" w:rsidRPr="00A14246" w:rsidRDefault="006E0DF8">
      <w:pPr>
        <w:rPr>
          <w:b/>
          <w:color w:val="FF0000"/>
          <w:sz w:val="40"/>
          <w:szCs w:val="40"/>
        </w:rPr>
      </w:pPr>
      <w:r w:rsidRPr="00A14246">
        <w:rPr>
          <w:b/>
          <w:color w:val="FF0000"/>
          <w:sz w:val="40"/>
          <w:szCs w:val="40"/>
        </w:rPr>
        <w:t xml:space="preserve">Attractivité des TICE </w:t>
      </w:r>
      <w:r w:rsidR="00C048F5" w:rsidRPr="00A14246">
        <w:rPr>
          <w:b/>
          <w:color w:val="FF0000"/>
          <w:sz w:val="40"/>
          <w:szCs w:val="40"/>
        </w:rPr>
        <w:t xml:space="preserve">très </w:t>
      </w:r>
      <w:r w:rsidR="00FA39A8">
        <w:rPr>
          <w:b/>
          <w:color w:val="FF0000"/>
          <w:sz w:val="40"/>
          <w:szCs w:val="40"/>
        </w:rPr>
        <w:t>présente</w:t>
      </w:r>
      <w:r w:rsidRPr="00A14246">
        <w:rPr>
          <w:b/>
          <w:color w:val="FF0000"/>
          <w:sz w:val="40"/>
          <w:szCs w:val="40"/>
        </w:rPr>
        <w:t xml:space="preserve"> </w:t>
      </w:r>
      <w:proofErr w:type="spellStart"/>
      <w:r w:rsidRPr="00A14246">
        <w:rPr>
          <w:b/>
          <w:color w:val="FF0000"/>
          <w:sz w:val="40"/>
          <w:szCs w:val="40"/>
        </w:rPr>
        <w:t>qd</w:t>
      </w:r>
      <w:proofErr w:type="spellEnd"/>
      <w:r w:rsidRPr="00A14246">
        <w:rPr>
          <w:b/>
          <w:color w:val="FF0000"/>
          <w:sz w:val="40"/>
          <w:szCs w:val="40"/>
        </w:rPr>
        <w:t xml:space="preserve"> même… </w:t>
      </w:r>
    </w:p>
    <w:p w:rsidR="006E0DF8" w:rsidRPr="00A14246" w:rsidRDefault="006E0DF8">
      <w:pPr>
        <w:rPr>
          <w:sz w:val="40"/>
          <w:szCs w:val="40"/>
        </w:rPr>
      </w:pPr>
      <w:r w:rsidRPr="00FA39A8">
        <w:rPr>
          <w:sz w:val="40"/>
          <w:szCs w:val="40"/>
          <w:highlight w:val="yellow"/>
        </w:rPr>
        <w:t>Aspect dynamique et changements de registres sont ressentis comme des plus pour la compréhension !</w:t>
      </w:r>
    </w:p>
    <w:p w:rsidR="00C048F5" w:rsidRPr="00A14246" w:rsidRDefault="00C048F5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Focalisation accrue de l'attention. Impression de sortir du cadre exclusif du cours de Maths. </w:t>
      </w:r>
    </w:p>
    <w:p w:rsidR="006E0DF8" w:rsidRPr="00A14246" w:rsidRDefault="00C048F5">
      <w:pPr>
        <w:rPr>
          <w:sz w:val="40"/>
          <w:szCs w:val="40"/>
        </w:rPr>
      </w:pPr>
      <w:r w:rsidRPr="00A14246">
        <w:rPr>
          <w:sz w:val="40"/>
          <w:szCs w:val="40"/>
        </w:rPr>
        <w:lastRenderedPageBreak/>
        <w:t>Retours qualitatifs aussi nous le précisent "j'aime mieux, je comprends mieux".</w:t>
      </w:r>
    </w:p>
    <w:p w:rsidR="00C048F5" w:rsidRPr="00710B1E" w:rsidRDefault="00C048F5">
      <w:pPr>
        <w:rPr>
          <w:sz w:val="40"/>
          <w:szCs w:val="40"/>
          <w:u w:val="single"/>
        </w:rPr>
      </w:pPr>
      <w:r w:rsidRPr="00710B1E">
        <w:rPr>
          <w:sz w:val="40"/>
          <w:szCs w:val="40"/>
          <w:u w:val="single"/>
        </w:rPr>
        <w:t xml:space="preserve">Tri croisé sur tableur réalisé: </w:t>
      </w:r>
    </w:p>
    <w:p w:rsidR="00C048F5" w:rsidRPr="00FA39A8" w:rsidRDefault="00F43BFB">
      <w:pPr>
        <w:rPr>
          <w:color w:val="FF0000"/>
          <w:sz w:val="40"/>
          <w:szCs w:val="40"/>
          <w:highlight w:val="yellow"/>
        </w:rPr>
      </w:pPr>
      <w:r w:rsidRPr="00FA39A8">
        <w:rPr>
          <w:color w:val="FF0000"/>
          <w:sz w:val="40"/>
          <w:szCs w:val="40"/>
          <w:highlight w:val="yellow"/>
        </w:rPr>
        <w:t xml:space="preserve">Parmi </w:t>
      </w:r>
      <w:r w:rsidR="00C048F5" w:rsidRPr="00FA39A8">
        <w:rPr>
          <w:color w:val="FF0000"/>
          <w:sz w:val="40"/>
          <w:szCs w:val="40"/>
          <w:highlight w:val="yellow"/>
        </w:rPr>
        <w:t xml:space="preserve">ceux qui </w:t>
      </w:r>
      <w:r w:rsidRPr="00FA39A8">
        <w:rPr>
          <w:color w:val="FF0000"/>
          <w:sz w:val="40"/>
          <w:szCs w:val="40"/>
          <w:highlight w:val="yellow"/>
        </w:rPr>
        <w:t>t</w:t>
      </w:r>
      <w:r w:rsidR="00C048F5" w:rsidRPr="00FA39A8">
        <w:rPr>
          <w:color w:val="FF0000"/>
          <w:sz w:val="40"/>
          <w:szCs w:val="40"/>
          <w:highlight w:val="yellow"/>
        </w:rPr>
        <w:t>rouve</w:t>
      </w:r>
      <w:r w:rsidRPr="00FA39A8">
        <w:rPr>
          <w:color w:val="FF0000"/>
          <w:sz w:val="40"/>
          <w:szCs w:val="40"/>
          <w:highlight w:val="yellow"/>
        </w:rPr>
        <w:t xml:space="preserve">nt </w:t>
      </w:r>
      <w:r w:rsidR="00C048F5" w:rsidRPr="00FA39A8">
        <w:rPr>
          <w:color w:val="FF0000"/>
          <w:sz w:val="40"/>
          <w:szCs w:val="40"/>
          <w:highlight w:val="yellow"/>
        </w:rPr>
        <w:t>le cours plus attractifs</w:t>
      </w:r>
      <w:r w:rsidRPr="00FA39A8">
        <w:rPr>
          <w:color w:val="FF0000"/>
          <w:sz w:val="40"/>
          <w:szCs w:val="40"/>
          <w:highlight w:val="yellow"/>
        </w:rPr>
        <w:t>, 57% déclarent</w:t>
      </w:r>
      <w:r w:rsidR="00C048F5" w:rsidRPr="00FA39A8">
        <w:rPr>
          <w:color w:val="FF0000"/>
          <w:sz w:val="40"/>
          <w:szCs w:val="40"/>
          <w:highlight w:val="yellow"/>
        </w:rPr>
        <w:t xml:space="preserve"> mieux  comprendre.</w:t>
      </w:r>
    </w:p>
    <w:p w:rsidR="00C048F5" w:rsidRPr="00FA39A8" w:rsidRDefault="00F43BFB">
      <w:pPr>
        <w:rPr>
          <w:color w:val="FF0000"/>
          <w:sz w:val="40"/>
          <w:szCs w:val="40"/>
        </w:rPr>
      </w:pPr>
      <w:r w:rsidRPr="00FA39A8">
        <w:rPr>
          <w:color w:val="FF0000"/>
          <w:sz w:val="40"/>
          <w:szCs w:val="40"/>
          <w:highlight w:val="yellow"/>
        </w:rPr>
        <w:t>Parmi</w:t>
      </w:r>
      <w:r w:rsidR="00C048F5" w:rsidRPr="00FA39A8">
        <w:rPr>
          <w:color w:val="FF0000"/>
          <w:sz w:val="40"/>
          <w:szCs w:val="40"/>
          <w:highlight w:val="yellow"/>
        </w:rPr>
        <w:t xml:space="preserve"> ceux qui disent mieux comprendre </w:t>
      </w:r>
      <w:r w:rsidRPr="00FA39A8">
        <w:rPr>
          <w:color w:val="FF0000"/>
          <w:sz w:val="40"/>
          <w:szCs w:val="40"/>
          <w:highlight w:val="yellow"/>
        </w:rPr>
        <w:t xml:space="preserve">le cours avec Tice, 72% déclarent être </w:t>
      </w:r>
      <w:r w:rsidR="00C048F5" w:rsidRPr="00FA39A8">
        <w:rPr>
          <w:color w:val="FF0000"/>
          <w:sz w:val="40"/>
          <w:szCs w:val="40"/>
          <w:highlight w:val="yellow"/>
        </w:rPr>
        <w:t>plus attirés par un cours avec Tice…</w:t>
      </w:r>
      <w:r w:rsidR="00C048F5" w:rsidRPr="00FA39A8">
        <w:rPr>
          <w:color w:val="FF0000"/>
          <w:sz w:val="40"/>
          <w:szCs w:val="40"/>
        </w:rPr>
        <w:t xml:space="preserve"> </w:t>
      </w:r>
    </w:p>
    <w:p w:rsidR="00C048F5" w:rsidRPr="00592100" w:rsidRDefault="00176120">
      <w:pPr>
        <w:rPr>
          <w:b/>
          <w:color w:val="FF0000"/>
          <w:sz w:val="40"/>
          <w:szCs w:val="40"/>
        </w:rPr>
      </w:pPr>
      <w:r w:rsidRPr="00592100">
        <w:rPr>
          <w:b/>
          <w:color w:val="FF0000"/>
          <w:sz w:val="40"/>
          <w:szCs w:val="40"/>
        </w:rPr>
        <w:t>Liés : évidemment.</w:t>
      </w:r>
      <w:r w:rsidRPr="00A14246">
        <w:rPr>
          <w:sz w:val="40"/>
          <w:szCs w:val="40"/>
        </w:rPr>
        <w:t xml:space="preserve"> </w:t>
      </w:r>
      <w:r w:rsidRPr="00592100">
        <w:rPr>
          <w:b/>
          <w:sz w:val="40"/>
          <w:szCs w:val="40"/>
          <w:u w:val="single"/>
        </w:rPr>
        <w:t>Explication plausible</w:t>
      </w:r>
      <w:r w:rsidRPr="00A14246">
        <w:rPr>
          <w:sz w:val="40"/>
          <w:szCs w:val="40"/>
        </w:rPr>
        <w:t xml:space="preserve"> : les élèves sont en recherche de situations où ils comprennent mieux. </w:t>
      </w:r>
      <w:r w:rsidRPr="00592100">
        <w:rPr>
          <w:b/>
          <w:color w:val="FF0000"/>
          <w:sz w:val="40"/>
          <w:szCs w:val="40"/>
        </w:rPr>
        <w:t>Comme les maths  avec Tice leurs semblent plus accessibles, ils sont naturellement plus attirés par ces cours</w:t>
      </w:r>
      <w:r w:rsidR="00C048F5" w:rsidRPr="00592100">
        <w:rPr>
          <w:b/>
          <w:color w:val="FF0000"/>
          <w:sz w:val="40"/>
          <w:szCs w:val="40"/>
        </w:rPr>
        <w:t xml:space="preserve"> (assez naturel)</w:t>
      </w:r>
    </w:p>
    <w:p w:rsidR="00C83C5A" w:rsidRPr="00A14246" w:rsidRDefault="00C83C5A">
      <w:pPr>
        <w:rPr>
          <w:sz w:val="40"/>
          <w:szCs w:val="40"/>
        </w:rPr>
      </w:pPr>
    </w:p>
    <w:p w:rsidR="00C83C5A" w:rsidRPr="00A14246" w:rsidRDefault="00C83C5A">
      <w:pPr>
        <w:rPr>
          <w:sz w:val="40"/>
          <w:szCs w:val="40"/>
        </w:rPr>
      </w:pPr>
    </w:p>
    <w:p w:rsidR="00AF35C5" w:rsidRPr="00A14246" w:rsidRDefault="00AF35C5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>Page 13 Emploi support informatique / tice Maths</w:t>
      </w:r>
    </w:p>
    <w:p w:rsidR="00AF35C5" w:rsidRPr="00947975" w:rsidRDefault="00AF35C5" w:rsidP="00AF35C5">
      <w:pPr>
        <w:rPr>
          <w:b/>
          <w:color w:val="FF0000"/>
          <w:sz w:val="40"/>
          <w:szCs w:val="40"/>
        </w:rPr>
      </w:pPr>
      <w:r w:rsidRPr="00947975">
        <w:rPr>
          <w:b/>
          <w:color w:val="FF0000"/>
          <w:sz w:val="40"/>
          <w:szCs w:val="40"/>
        </w:rPr>
        <w:t>Distinction entre utilisation de TICE comme support de cours et comme support d'activité élève</w:t>
      </w:r>
      <w:r w:rsidR="0094527E" w:rsidRPr="00947975">
        <w:rPr>
          <w:b/>
          <w:color w:val="FF0000"/>
          <w:sz w:val="40"/>
          <w:szCs w:val="40"/>
        </w:rPr>
        <w:t xml:space="preserve"> hors classe</w:t>
      </w:r>
      <w:r w:rsidRPr="00947975">
        <w:rPr>
          <w:b/>
          <w:color w:val="FF0000"/>
          <w:sz w:val="40"/>
          <w:szCs w:val="40"/>
        </w:rPr>
        <w:t xml:space="preserve">… </w:t>
      </w:r>
    </w:p>
    <w:p w:rsidR="00AF35C5" w:rsidRPr="00A14246" w:rsidRDefault="00AF35C5" w:rsidP="00AF35C5">
      <w:pPr>
        <w:rPr>
          <w:sz w:val="40"/>
          <w:szCs w:val="40"/>
        </w:rPr>
      </w:pPr>
      <w:r w:rsidRPr="00947975">
        <w:rPr>
          <w:sz w:val="40"/>
          <w:szCs w:val="40"/>
          <w:highlight w:val="yellow"/>
        </w:rPr>
        <w:t xml:space="preserve">Un emploi régulier des TICE pour montrer… mais moins pour faire </w:t>
      </w:r>
      <w:r w:rsidR="00947975" w:rsidRPr="00947975">
        <w:rPr>
          <w:sz w:val="40"/>
          <w:szCs w:val="40"/>
          <w:highlight w:val="yellow"/>
        </w:rPr>
        <w:t>faire</w:t>
      </w:r>
      <w:r w:rsidRPr="00947975">
        <w:rPr>
          <w:sz w:val="40"/>
          <w:szCs w:val="40"/>
          <w:highlight w:val="yellow"/>
        </w:rPr>
        <w:t>?</w:t>
      </w:r>
      <w:r w:rsidRPr="00A14246">
        <w:rPr>
          <w:sz w:val="40"/>
          <w:szCs w:val="40"/>
        </w:rPr>
        <w:t xml:space="preserve"> </w:t>
      </w:r>
    </w:p>
    <w:p w:rsidR="00AF35C5" w:rsidRPr="00947975" w:rsidRDefault="00AF35C5" w:rsidP="00AF35C5">
      <w:pPr>
        <w:rPr>
          <w:color w:val="FF0000"/>
          <w:sz w:val="40"/>
          <w:szCs w:val="40"/>
        </w:rPr>
      </w:pPr>
      <w:r w:rsidRPr="00A14246">
        <w:rPr>
          <w:sz w:val="40"/>
          <w:szCs w:val="40"/>
        </w:rPr>
        <w:t xml:space="preserve">Activité élève hors temps classe pas énorme… ! Pourtant une attente des programmes dans la mesure où le travail TICE est régulier. Des habitudes à donner encore… ? </w:t>
      </w:r>
      <w:r w:rsidRPr="00947975">
        <w:rPr>
          <w:color w:val="FF0000"/>
          <w:sz w:val="40"/>
          <w:szCs w:val="40"/>
          <w:highlight w:val="yellow"/>
        </w:rPr>
        <w:t>Travail avec Tice doit aussi s'exporter en dehors de la classe.</w:t>
      </w:r>
    </w:p>
    <w:p w:rsidR="00AF35C5" w:rsidRPr="00A14246" w:rsidRDefault="00AF35C5" w:rsidP="00AF35C5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L'ENT et LoRdi ont a priori cette vocation !!! </w:t>
      </w:r>
    </w:p>
    <w:p w:rsidR="00AF35C5" w:rsidRPr="00A14246" w:rsidRDefault="00AF35C5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A noter : 20 % disent régulier</w:t>
      </w:r>
      <w:r w:rsidR="006C3F50" w:rsidRPr="00A14246">
        <w:rPr>
          <w:color w:val="548DD4" w:themeColor="text2" w:themeTint="99"/>
          <w:sz w:val="40"/>
          <w:szCs w:val="40"/>
        </w:rPr>
        <w:t xml:space="preserve"> hors classe. C'est pas mal !!! </w:t>
      </w:r>
      <w:r w:rsidRPr="00A14246">
        <w:rPr>
          <w:color w:val="548DD4" w:themeColor="text2" w:themeTint="99"/>
          <w:sz w:val="40"/>
          <w:szCs w:val="40"/>
        </w:rPr>
        <w:t xml:space="preserve"> </w:t>
      </w:r>
    </w:p>
    <w:p w:rsidR="00AF35C5" w:rsidRPr="00A14246" w:rsidRDefault="00AF35C5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Retours des collègues pus édulcorés que cela et précisent un emploi régulier de Tice avec une vocation mathématique…. </w:t>
      </w:r>
    </w:p>
    <w:p w:rsidR="00AF35C5" w:rsidRPr="00A14246" w:rsidRDefault="00AF35C5">
      <w:pPr>
        <w:rPr>
          <w:sz w:val="40"/>
          <w:szCs w:val="40"/>
        </w:rPr>
      </w:pPr>
    </w:p>
    <w:p w:rsidR="00C83C5A" w:rsidRPr="00A14246" w:rsidRDefault="00C83C5A">
      <w:pPr>
        <w:rPr>
          <w:sz w:val="40"/>
          <w:szCs w:val="40"/>
        </w:rPr>
      </w:pPr>
    </w:p>
    <w:p w:rsidR="003A37A7" w:rsidRPr="00A14246" w:rsidRDefault="003A37A7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lastRenderedPageBreak/>
        <w:t xml:space="preserve">Page 14 Rapport avec les mathématiques </w:t>
      </w:r>
    </w:p>
    <w:p w:rsidR="003A37A7" w:rsidRPr="00A14246" w:rsidRDefault="003A37A7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Rassurant… ! </w:t>
      </w:r>
      <w:r w:rsidRPr="002176E7">
        <w:rPr>
          <w:b/>
          <w:color w:val="FF0000"/>
          <w:sz w:val="40"/>
          <w:szCs w:val="40"/>
        </w:rPr>
        <w:t>En même temps de nombreu</w:t>
      </w:r>
      <w:r w:rsidR="00176120" w:rsidRPr="002176E7">
        <w:rPr>
          <w:b/>
          <w:color w:val="FF0000"/>
          <w:sz w:val="40"/>
          <w:szCs w:val="40"/>
        </w:rPr>
        <w:t>x élèves de voies scientifiques interrogés.</w:t>
      </w:r>
    </w:p>
    <w:p w:rsidR="003A37A7" w:rsidRPr="00A14246" w:rsidRDefault="003A37A7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Du coup on ne peut pas incriminer le rejet des maths pour défiance éventuelle vis-à-vis de LoRdi ou plus globalement des Tice… </w:t>
      </w:r>
    </w:p>
    <w:p w:rsidR="003A37A7" w:rsidRPr="00A14246" w:rsidRDefault="003A37A7">
      <w:pPr>
        <w:rPr>
          <w:sz w:val="40"/>
          <w:szCs w:val="40"/>
        </w:rPr>
      </w:pPr>
    </w:p>
    <w:p w:rsidR="00C83C5A" w:rsidRPr="00A14246" w:rsidRDefault="00C83C5A">
      <w:pPr>
        <w:rPr>
          <w:sz w:val="40"/>
          <w:szCs w:val="40"/>
        </w:rPr>
      </w:pPr>
    </w:p>
    <w:p w:rsidR="003A37A7" w:rsidRPr="00A14246" w:rsidRDefault="003A37A7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 xml:space="preserve">Page 15 Test de notre panel … </w:t>
      </w:r>
    </w:p>
    <w:p w:rsidR="003A37A7" w:rsidRPr="00A14246" w:rsidRDefault="003A37A7">
      <w:pPr>
        <w:rPr>
          <w:sz w:val="40"/>
          <w:szCs w:val="40"/>
        </w:rPr>
      </w:pPr>
      <w:r w:rsidRPr="00A14246">
        <w:rPr>
          <w:sz w:val="40"/>
          <w:szCs w:val="40"/>
        </w:rPr>
        <w:t>Répartition des moyennes + Représentativité de chaque sexe.</w:t>
      </w:r>
    </w:p>
    <w:p w:rsidR="003A37A7" w:rsidRPr="00A14246" w:rsidRDefault="003A37A7">
      <w:pPr>
        <w:rPr>
          <w:sz w:val="40"/>
          <w:szCs w:val="40"/>
        </w:rPr>
      </w:pPr>
    </w:p>
    <w:p w:rsidR="00C83C5A" w:rsidRPr="00A14246" w:rsidRDefault="00C83C5A">
      <w:pPr>
        <w:rPr>
          <w:sz w:val="40"/>
          <w:szCs w:val="40"/>
        </w:rPr>
      </w:pPr>
    </w:p>
    <w:p w:rsidR="003A37A7" w:rsidRPr="00A14246" w:rsidRDefault="003A37A7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 xml:space="preserve">Page 16 </w:t>
      </w:r>
      <w:r w:rsidRPr="002176E7">
        <w:rPr>
          <w:b/>
          <w:color w:val="FF0000"/>
          <w:sz w:val="40"/>
          <w:szCs w:val="40"/>
        </w:rPr>
        <w:t>Un crible : celui des filles.</w:t>
      </w:r>
    </w:p>
    <w:p w:rsidR="003A37A7" w:rsidRPr="00A14246" w:rsidRDefault="003A37A7">
      <w:pPr>
        <w:rPr>
          <w:sz w:val="40"/>
          <w:szCs w:val="40"/>
        </w:rPr>
      </w:pPr>
      <w:r w:rsidRPr="00A14246">
        <w:rPr>
          <w:sz w:val="40"/>
          <w:szCs w:val="40"/>
        </w:rPr>
        <w:t>En fait grde stabilité sur résultats en Maths + intérêt pour Maths + attractivité en Maths + compréhension via TICE.</w:t>
      </w:r>
    </w:p>
    <w:p w:rsidR="003A37A7" w:rsidRPr="00A14246" w:rsidRDefault="00EC550A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Nous avons examiné d'autres cribles : Résultats scolaires forts / Résultats scolaires faibles… </w:t>
      </w:r>
    </w:p>
    <w:p w:rsidR="00EC550A" w:rsidRPr="00A14246" w:rsidRDefault="00EC550A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Les taux d'intérêt pour les TICE, la compréhension en classe ne varie que de façon non significative… </w:t>
      </w:r>
    </w:p>
    <w:p w:rsidR="00EC550A" w:rsidRPr="00A14246" w:rsidRDefault="00EC550A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En fait globalement Tice sont attractifs ! Et LoRdi ? </w:t>
      </w:r>
    </w:p>
    <w:p w:rsidR="00EC550A" w:rsidRPr="00A14246" w:rsidRDefault="00EC550A">
      <w:pPr>
        <w:rPr>
          <w:sz w:val="40"/>
          <w:szCs w:val="40"/>
        </w:rPr>
      </w:pPr>
    </w:p>
    <w:p w:rsidR="00C83C5A" w:rsidRPr="00A14246" w:rsidRDefault="00C83C5A">
      <w:pPr>
        <w:rPr>
          <w:sz w:val="40"/>
          <w:szCs w:val="40"/>
        </w:rPr>
      </w:pPr>
    </w:p>
    <w:p w:rsidR="00D623CF" w:rsidRPr="00A14246" w:rsidRDefault="00D623CF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Quelques activités à venir  Utilisation de LoRdi dans nos deux classes </w:t>
      </w:r>
    </w:p>
    <w:p w:rsidR="00D623CF" w:rsidRPr="00A14246" w:rsidRDefault="00D623CF">
      <w:pPr>
        <w:rPr>
          <w:sz w:val="40"/>
          <w:szCs w:val="40"/>
        </w:rPr>
      </w:pPr>
      <w:r w:rsidRPr="00A14246">
        <w:rPr>
          <w:sz w:val="40"/>
          <w:szCs w:val="40"/>
        </w:rPr>
        <w:t>Modestes / Simples</w:t>
      </w:r>
      <w:r w:rsidR="00B74AFB" w:rsidRPr="00A14246">
        <w:rPr>
          <w:sz w:val="40"/>
          <w:szCs w:val="40"/>
        </w:rPr>
        <w:t xml:space="preserve"> / Classiques </w:t>
      </w:r>
      <w:r w:rsidRPr="00A14246">
        <w:rPr>
          <w:sz w:val="40"/>
          <w:szCs w:val="40"/>
        </w:rPr>
        <w:t xml:space="preserve"> / Très perfectibles</w:t>
      </w:r>
    </w:p>
    <w:p w:rsidR="00D67E17" w:rsidRPr="00A14246" w:rsidRDefault="00D67E17" w:rsidP="00D67E17">
      <w:pPr>
        <w:rPr>
          <w:color w:val="0070C0"/>
          <w:sz w:val="40"/>
          <w:szCs w:val="40"/>
        </w:rPr>
      </w:pPr>
      <w:r w:rsidRPr="00A14246">
        <w:rPr>
          <w:color w:val="0070C0"/>
          <w:sz w:val="40"/>
          <w:szCs w:val="40"/>
        </w:rPr>
        <w:t>Bien soulignés les avantages par rapport à un équipement standard de postes fixes pour une demie classe !</w:t>
      </w:r>
    </w:p>
    <w:p w:rsidR="00D623CF" w:rsidRPr="00A14246" w:rsidRDefault="00D623CF">
      <w:pPr>
        <w:rPr>
          <w:sz w:val="40"/>
          <w:szCs w:val="40"/>
        </w:rPr>
      </w:pPr>
    </w:p>
    <w:p w:rsidR="00082703" w:rsidRPr="00A14246" w:rsidRDefault="00D623CF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lastRenderedPageBreak/>
        <w:t>Page 1</w:t>
      </w:r>
      <w:r w:rsidR="00C83C5A" w:rsidRPr="00A14246">
        <w:rPr>
          <w:b/>
          <w:sz w:val="40"/>
          <w:szCs w:val="40"/>
        </w:rPr>
        <w:t>7</w:t>
      </w:r>
      <w:r w:rsidRPr="00A14246">
        <w:rPr>
          <w:b/>
          <w:sz w:val="40"/>
          <w:szCs w:val="40"/>
        </w:rPr>
        <w:t xml:space="preserve"> TP en classe entière</w:t>
      </w:r>
    </w:p>
    <w:p w:rsidR="00D623CF" w:rsidRPr="00A14246" w:rsidRDefault="00D623CF">
      <w:pPr>
        <w:rPr>
          <w:sz w:val="40"/>
          <w:szCs w:val="40"/>
        </w:rPr>
      </w:pPr>
      <w:r w:rsidRPr="00A14246">
        <w:rPr>
          <w:sz w:val="40"/>
          <w:szCs w:val="40"/>
        </w:rPr>
        <w:t>Dire notre attachement aux situations dédoublées pour un apprentissage plus individualisée</w:t>
      </w:r>
    </w:p>
    <w:p w:rsidR="00B74AFB" w:rsidRPr="00A14246" w:rsidRDefault="00B74AFB">
      <w:pPr>
        <w:rPr>
          <w:sz w:val="40"/>
          <w:szCs w:val="40"/>
        </w:rPr>
      </w:pPr>
      <w:r w:rsidRPr="00A14246">
        <w:rPr>
          <w:sz w:val="40"/>
          <w:szCs w:val="40"/>
        </w:rPr>
        <w:t>TP en classe entière.</w:t>
      </w:r>
    </w:p>
    <w:p w:rsidR="00B74AFB" w:rsidRPr="00A14246" w:rsidRDefault="00B74AFB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Deux programmes de calcul sont donnés. Peuvent-ils renvoyer la même valeur pour un x saisi identique… ? </w:t>
      </w:r>
    </w:p>
    <w:p w:rsidR="00B74AFB" w:rsidRPr="00A14246" w:rsidRDefault="00B74AFB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Travail sur écriture algorithme + Recherche manuelle puis tableur… </w:t>
      </w:r>
    </w:p>
    <w:p w:rsidR="00B74AFB" w:rsidRPr="00A14246" w:rsidRDefault="00B74AFB">
      <w:pPr>
        <w:rPr>
          <w:sz w:val="40"/>
          <w:szCs w:val="40"/>
        </w:rPr>
      </w:pPr>
    </w:p>
    <w:p w:rsidR="00B74AFB" w:rsidRPr="00A14246" w:rsidRDefault="00B74AFB">
      <w:pPr>
        <w:rPr>
          <w:sz w:val="40"/>
          <w:szCs w:val="40"/>
        </w:rPr>
      </w:pPr>
      <w:r w:rsidRPr="00A14246">
        <w:rPr>
          <w:sz w:val="40"/>
          <w:szCs w:val="40"/>
        </w:rPr>
        <w:t>1</w:t>
      </w:r>
      <w:r w:rsidRPr="00A14246">
        <w:rPr>
          <w:sz w:val="40"/>
          <w:szCs w:val="40"/>
          <w:vertAlign w:val="superscript"/>
        </w:rPr>
        <w:t>er</w:t>
      </w:r>
      <w:r w:rsidRPr="00A14246">
        <w:rPr>
          <w:sz w:val="40"/>
          <w:szCs w:val="40"/>
        </w:rPr>
        <w:t xml:space="preserve"> trimestre seconde + chaque élève avec son LoRdi </w:t>
      </w:r>
    </w:p>
    <w:p w:rsidR="00B74AFB" w:rsidRPr="00A14246" w:rsidRDefault="00B74AFB">
      <w:pPr>
        <w:rPr>
          <w:sz w:val="40"/>
          <w:szCs w:val="40"/>
        </w:rPr>
      </w:pPr>
      <w:r w:rsidRPr="00A14246">
        <w:rPr>
          <w:sz w:val="40"/>
          <w:szCs w:val="40"/>
        </w:rPr>
        <w:t>Demande un cadrage spécial, beaucoup d'énergie + système de vidéo projection en plus. Mais on y parvient.</w:t>
      </w:r>
    </w:p>
    <w:p w:rsidR="00B74AFB" w:rsidRPr="00A14246" w:rsidRDefault="00B74AFB">
      <w:pPr>
        <w:rPr>
          <w:sz w:val="40"/>
          <w:szCs w:val="40"/>
        </w:rPr>
      </w:pPr>
      <w:r w:rsidRPr="00A14246">
        <w:rPr>
          <w:sz w:val="40"/>
          <w:szCs w:val="40"/>
        </w:rPr>
        <w:t>Du coup liberté accrue pour l'enseignant dans ses constructions de séquences !</w:t>
      </w:r>
    </w:p>
    <w:p w:rsidR="00D67E17" w:rsidRPr="00A14246" w:rsidRDefault="00D67E17">
      <w:pPr>
        <w:rPr>
          <w:b/>
          <w:sz w:val="40"/>
          <w:szCs w:val="40"/>
        </w:rPr>
      </w:pPr>
    </w:p>
    <w:p w:rsidR="006E0DF8" w:rsidRPr="00A14246" w:rsidRDefault="001D7BC9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>Page 1</w:t>
      </w:r>
      <w:r w:rsidR="00C83C5A" w:rsidRPr="00A14246">
        <w:rPr>
          <w:b/>
          <w:sz w:val="40"/>
          <w:szCs w:val="40"/>
        </w:rPr>
        <w:t>8</w:t>
      </w:r>
      <w:r w:rsidRPr="00A14246">
        <w:rPr>
          <w:b/>
          <w:sz w:val="40"/>
          <w:szCs w:val="40"/>
        </w:rPr>
        <w:t xml:space="preserve"> Activité support TICE courte dans le cadre du cours  ou d'une séance d'exercices… </w:t>
      </w:r>
    </w:p>
    <w:p w:rsidR="00B74AFB" w:rsidRPr="00A14246" w:rsidRDefault="001D7BC9">
      <w:pPr>
        <w:rPr>
          <w:sz w:val="40"/>
          <w:szCs w:val="40"/>
        </w:rPr>
      </w:pPr>
      <w:r w:rsidRPr="00A14246">
        <w:rPr>
          <w:sz w:val="40"/>
          <w:szCs w:val="40"/>
        </w:rPr>
        <w:t>Situation de base avec géométrie dynamique utile… Questionnement sur réalisation de la figure…</w:t>
      </w:r>
    </w:p>
    <w:p w:rsidR="001D7BC9" w:rsidRPr="00A14246" w:rsidRDefault="001D7BC9">
      <w:pPr>
        <w:rPr>
          <w:sz w:val="40"/>
          <w:szCs w:val="40"/>
        </w:rPr>
      </w:pPr>
      <w:r w:rsidRPr="00A14246">
        <w:rPr>
          <w:sz w:val="40"/>
          <w:szCs w:val="40"/>
        </w:rPr>
        <w:t>On sort son LoRdi, on construit la figure (pour compréhension processus fonctionnel, c'est très important</w:t>
      </w:r>
      <w:proofErr w:type="gramStart"/>
      <w:r w:rsidRPr="00A14246">
        <w:rPr>
          <w:sz w:val="40"/>
          <w:szCs w:val="40"/>
        </w:rPr>
        <w:t>… )</w:t>
      </w:r>
      <w:proofErr w:type="gramEnd"/>
    </w:p>
    <w:p w:rsidR="001D7BC9" w:rsidRPr="00A14246" w:rsidRDefault="001D7BC9">
      <w:pPr>
        <w:rPr>
          <w:sz w:val="40"/>
          <w:szCs w:val="40"/>
        </w:rPr>
      </w:pPr>
      <w:r w:rsidRPr="00A14246">
        <w:rPr>
          <w:sz w:val="40"/>
          <w:szCs w:val="40"/>
        </w:rPr>
        <w:t>Ça demande d'avoir déjà travaillé sur Géogébra… (</w:t>
      </w:r>
      <w:proofErr w:type="gramStart"/>
      <w:r w:rsidRPr="00A14246">
        <w:rPr>
          <w:sz w:val="40"/>
          <w:szCs w:val="40"/>
        </w:rPr>
        <w:t>pour</w:t>
      </w:r>
      <w:proofErr w:type="gramEnd"/>
      <w:r w:rsidRPr="00A14246">
        <w:rPr>
          <w:sz w:val="40"/>
          <w:szCs w:val="40"/>
        </w:rPr>
        <w:t xml:space="preserve"> éviter une perte de temps sur manipulation logicielle).</w:t>
      </w:r>
    </w:p>
    <w:p w:rsidR="001D7BC9" w:rsidRPr="00A14246" w:rsidRDefault="001D7BC9">
      <w:pPr>
        <w:rPr>
          <w:sz w:val="40"/>
          <w:szCs w:val="40"/>
        </w:rPr>
      </w:pPr>
      <w:r w:rsidRPr="00A14246">
        <w:rPr>
          <w:sz w:val="40"/>
          <w:szCs w:val="40"/>
        </w:rPr>
        <w:t>Par contre liberté de faire travailler les élèves qd on le souhaite.</w:t>
      </w:r>
    </w:p>
    <w:p w:rsidR="001D7BC9" w:rsidRPr="00A14246" w:rsidRDefault="001D7BC9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Puis liberté pour les élèves de profiter de la figure pour effectuer des conjectures ! </w:t>
      </w:r>
    </w:p>
    <w:p w:rsidR="001D7BC9" w:rsidRPr="00A14246" w:rsidRDefault="001D7BC9">
      <w:pPr>
        <w:rPr>
          <w:sz w:val="40"/>
          <w:szCs w:val="40"/>
        </w:rPr>
      </w:pPr>
    </w:p>
    <w:p w:rsidR="00F704A6" w:rsidRPr="00A14246" w:rsidRDefault="00F704A6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 xml:space="preserve">Page </w:t>
      </w:r>
      <w:r w:rsidR="00C83C5A" w:rsidRPr="00A14246">
        <w:rPr>
          <w:b/>
          <w:sz w:val="40"/>
          <w:szCs w:val="40"/>
        </w:rPr>
        <w:t>19</w:t>
      </w:r>
      <w:r w:rsidRPr="00A14246">
        <w:rPr>
          <w:b/>
          <w:sz w:val="40"/>
          <w:szCs w:val="40"/>
        </w:rPr>
        <w:t xml:space="preserve"> Réduction inégali</w:t>
      </w:r>
      <w:r w:rsidR="00526833" w:rsidRPr="00A14246">
        <w:rPr>
          <w:b/>
          <w:sz w:val="40"/>
          <w:szCs w:val="40"/>
        </w:rPr>
        <w:t>tés</w:t>
      </w:r>
    </w:p>
    <w:p w:rsidR="00DA7228" w:rsidRPr="00A14246" w:rsidRDefault="00F704A6">
      <w:pPr>
        <w:rPr>
          <w:sz w:val="40"/>
          <w:szCs w:val="40"/>
        </w:rPr>
      </w:pPr>
      <w:r w:rsidRPr="00A14246">
        <w:rPr>
          <w:sz w:val="40"/>
          <w:szCs w:val="40"/>
        </w:rPr>
        <w:lastRenderedPageBreak/>
        <w:t xml:space="preserve">Calcul formel mobilisable à n'importe quel </w:t>
      </w:r>
      <w:r w:rsidR="00991DAD" w:rsidRPr="00A14246">
        <w:rPr>
          <w:sz w:val="40"/>
          <w:szCs w:val="40"/>
        </w:rPr>
        <w:t>moment</w:t>
      </w:r>
      <w:r w:rsidR="00DA7228" w:rsidRPr="00A14246">
        <w:rPr>
          <w:sz w:val="40"/>
          <w:szCs w:val="40"/>
        </w:rPr>
        <w:t xml:space="preserve"> et par tout le monde…</w:t>
      </w:r>
    </w:p>
    <w:p w:rsidR="00DA7228" w:rsidRPr="00A14246" w:rsidRDefault="004933EC">
      <w:pPr>
        <w:rPr>
          <w:sz w:val="40"/>
          <w:szCs w:val="40"/>
        </w:rPr>
      </w:pPr>
      <w:r w:rsidRPr="00A14246">
        <w:rPr>
          <w:sz w:val="40"/>
          <w:szCs w:val="40"/>
        </w:rPr>
        <w:t>Il n'y a plus</w:t>
      </w:r>
      <w:r w:rsidR="00DA7228" w:rsidRPr="00A14246">
        <w:rPr>
          <w:sz w:val="40"/>
          <w:szCs w:val="40"/>
        </w:rPr>
        <w:t xml:space="preserve"> d'inégalités comme avant selon le modèle de leur calculatrice…</w:t>
      </w:r>
    </w:p>
    <w:p w:rsidR="00DA7228" w:rsidRPr="00A14246" w:rsidRDefault="00DA7228">
      <w:pPr>
        <w:rPr>
          <w:sz w:val="40"/>
          <w:szCs w:val="40"/>
        </w:rPr>
      </w:pPr>
      <w:r w:rsidRPr="00A14246">
        <w:rPr>
          <w:sz w:val="40"/>
          <w:szCs w:val="40"/>
        </w:rPr>
        <w:t>1</w:t>
      </w:r>
      <w:r w:rsidR="004933EC" w:rsidRPr="00A14246">
        <w:rPr>
          <w:sz w:val="40"/>
          <w:szCs w:val="40"/>
          <w:vertAlign w:val="superscript"/>
        </w:rPr>
        <w:t xml:space="preserve">er </w:t>
      </w:r>
      <w:r w:rsidR="004933EC" w:rsidRPr="00A14246">
        <w:rPr>
          <w:sz w:val="40"/>
          <w:szCs w:val="40"/>
        </w:rPr>
        <w:t>exe</w:t>
      </w:r>
      <w:r w:rsidRPr="00A14246">
        <w:rPr>
          <w:sz w:val="40"/>
          <w:szCs w:val="40"/>
        </w:rPr>
        <w:t xml:space="preserve">mple : modification pour ouvrir un énoncé. </w:t>
      </w:r>
      <w:r w:rsidR="004933EC" w:rsidRPr="00A14246">
        <w:rPr>
          <w:sz w:val="40"/>
          <w:szCs w:val="40"/>
        </w:rPr>
        <w:t>L</w:t>
      </w:r>
      <w:r w:rsidRPr="00A14246">
        <w:rPr>
          <w:sz w:val="40"/>
          <w:szCs w:val="40"/>
        </w:rPr>
        <w:t>'emploi et de la conduite des éléments de calcul formel à la charge de l'élève.</w:t>
      </w:r>
    </w:p>
    <w:p w:rsidR="00DA7228" w:rsidRPr="00A14246" w:rsidRDefault="00DA7228">
      <w:pPr>
        <w:rPr>
          <w:sz w:val="40"/>
          <w:szCs w:val="40"/>
        </w:rPr>
      </w:pPr>
      <w:r w:rsidRPr="00A14246">
        <w:rPr>
          <w:sz w:val="40"/>
          <w:szCs w:val="40"/>
        </w:rPr>
        <w:t>2</w:t>
      </w:r>
      <w:r w:rsidRPr="00A14246">
        <w:rPr>
          <w:sz w:val="40"/>
          <w:szCs w:val="40"/>
          <w:vertAlign w:val="superscript"/>
        </w:rPr>
        <w:t>ème</w:t>
      </w:r>
      <w:r w:rsidRPr="00A14246">
        <w:rPr>
          <w:sz w:val="40"/>
          <w:szCs w:val="40"/>
        </w:rPr>
        <w:t xml:space="preserve"> exemple : énoncé </w:t>
      </w:r>
      <w:r w:rsidR="004933EC" w:rsidRPr="00A14246">
        <w:rPr>
          <w:sz w:val="40"/>
          <w:szCs w:val="40"/>
        </w:rPr>
        <w:t>ouvert. Si un élève modélise par une fonction en TS, complexité de la fonction amène une utilisation du calcul formel…  D'où l'avantage de LoRdi.</w:t>
      </w:r>
    </w:p>
    <w:p w:rsidR="004933EC" w:rsidRPr="00A14246" w:rsidRDefault="004933EC">
      <w:pPr>
        <w:rPr>
          <w:sz w:val="40"/>
          <w:szCs w:val="40"/>
        </w:rPr>
      </w:pPr>
      <w:r w:rsidRPr="00A14246">
        <w:rPr>
          <w:sz w:val="40"/>
          <w:szCs w:val="40"/>
        </w:rPr>
        <w:t>Remarque : LoRdi permet de faire vivre l'emploi du calcul formel en classe et de lever des situations de blocage…</w:t>
      </w:r>
    </w:p>
    <w:p w:rsidR="004933EC" w:rsidRPr="00A14246" w:rsidRDefault="004933EC">
      <w:pPr>
        <w:rPr>
          <w:sz w:val="40"/>
          <w:szCs w:val="40"/>
        </w:rPr>
      </w:pPr>
    </w:p>
    <w:p w:rsidR="004E3FE2" w:rsidRPr="00A14246" w:rsidRDefault="004933EC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Autre réduction d'inégalité : </w:t>
      </w:r>
      <w:r w:rsidR="004E3FE2" w:rsidRPr="00A14246">
        <w:rPr>
          <w:sz w:val="40"/>
          <w:szCs w:val="40"/>
        </w:rPr>
        <w:t xml:space="preserve">Travail maison </w:t>
      </w:r>
      <w:r w:rsidRPr="00A14246">
        <w:rPr>
          <w:sz w:val="40"/>
          <w:szCs w:val="40"/>
        </w:rPr>
        <w:t xml:space="preserve">ou hors temps classe </w:t>
      </w:r>
      <w:r w:rsidR="004E3FE2" w:rsidRPr="00A14246">
        <w:rPr>
          <w:sz w:val="40"/>
          <w:szCs w:val="40"/>
        </w:rPr>
        <w:t>possible compte rendu de TP, algo défis … etc</w:t>
      </w:r>
      <w:r w:rsidRPr="00A14246">
        <w:rPr>
          <w:sz w:val="40"/>
          <w:szCs w:val="40"/>
        </w:rPr>
        <w:t>…</w:t>
      </w:r>
    </w:p>
    <w:p w:rsidR="00991DAD" w:rsidRPr="00A14246" w:rsidRDefault="00991DAD">
      <w:pPr>
        <w:rPr>
          <w:sz w:val="40"/>
          <w:szCs w:val="40"/>
        </w:rPr>
      </w:pPr>
    </w:p>
    <w:p w:rsidR="00991DAD" w:rsidRPr="00A14246" w:rsidRDefault="004E3FE2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>Page 2</w:t>
      </w:r>
      <w:r w:rsidR="00C83C5A" w:rsidRPr="00A14246">
        <w:rPr>
          <w:b/>
          <w:sz w:val="40"/>
          <w:szCs w:val="40"/>
        </w:rPr>
        <w:t>0</w:t>
      </w:r>
      <w:r w:rsidRPr="00A14246">
        <w:rPr>
          <w:b/>
          <w:sz w:val="40"/>
          <w:szCs w:val="40"/>
        </w:rPr>
        <w:t xml:space="preserve"> Un outil mobilisable par les élèves s'ils le souhaitent</w:t>
      </w:r>
    </w:p>
    <w:p w:rsidR="00F337C8" w:rsidRPr="00A14246" w:rsidRDefault="00526833">
      <w:pPr>
        <w:rPr>
          <w:sz w:val="40"/>
          <w:szCs w:val="40"/>
        </w:rPr>
      </w:pPr>
      <w:r w:rsidRPr="00A14246">
        <w:rPr>
          <w:sz w:val="40"/>
          <w:szCs w:val="40"/>
        </w:rPr>
        <w:t>Activité rec</w:t>
      </w:r>
      <w:r w:rsidR="00B87061" w:rsidRPr="00A14246">
        <w:rPr>
          <w:sz w:val="40"/>
          <w:szCs w:val="40"/>
        </w:rPr>
        <w:t>herche d’un emplacement optimum. Travail en groupes au départ puis devoir maison</w:t>
      </w:r>
      <w:r w:rsidR="00F337C8" w:rsidRPr="00A14246">
        <w:rPr>
          <w:sz w:val="40"/>
          <w:szCs w:val="40"/>
        </w:rPr>
        <w:t xml:space="preserve"> avec narration de recherche</w:t>
      </w:r>
      <w:r w:rsidR="00B87061" w:rsidRPr="00A14246">
        <w:rPr>
          <w:sz w:val="40"/>
          <w:szCs w:val="40"/>
        </w:rPr>
        <w:t xml:space="preserve">. Aucun outil n’est imposé. La recherche est libre. </w:t>
      </w:r>
      <w:r w:rsidR="00F337C8" w:rsidRPr="00A14246">
        <w:rPr>
          <w:sz w:val="40"/>
          <w:szCs w:val="40"/>
        </w:rPr>
        <w:t xml:space="preserve">La mobilisation immédiate des TICE via </w:t>
      </w:r>
      <w:proofErr w:type="spellStart"/>
      <w:r w:rsidR="00F337C8" w:rsidRPr="00A14246">
        <w:rPr>
          <w:sz w:val="40"/>
          <w:szCs w:val="40"/>
        </w:rPr>
        <w:t>LoRdi</w:t>
      </w:r>
      <w:proofErr w:type="spellEnd"/>
      <w:r w:rsidR="00F337C8" w:rsidRPr="00A14246">
        <w:rPr>
          <w:sz w:val="40"/>
          <w:szCs w:val="40"/>
        </w:rPr>
        <w:t xml:space="preserve"> facilite l’émergence de conjectures, l’exploration ou le rejet de </w:t>
      </w:r>
      <w:proofErr w:type="gramStart"/>
      <w:r w:rsidR="00F337C8" w:rsidRPr="00A14246">
        <w:rPr>
          <w:sz w:val="40"/>
          <w:szCs w:val="40"/>
        </w:rPr>
        <w:t>pistes</w:t>
      </w:r>
      <w:r w:rsidR="00641828" w:rsidRPr="00A14246">
        <w:rPr>
          <w:sz w:val="40"/>
          <w:szCs w:val="40"/>
        </w:rPr>
        <w:t xml:space="preserve"> .</w:t>
      </w:r>
      <w:proofErr w:type="gramEnd"/>
      <w:r w:rsidR="00641828" w:rsidRPr="00A14246">
        <w:rPr>
          <w:sz w:val="40"/>
          <w:szCs w:val="40"/>
        </w:rPr>
        <w:t xml:space="preserve"> </w:t>
      </w:r>
      <w:r w:rsidR="00F337C8" w:rsidRPr="00A14246">
        <w:rPr>
          <w:sz w:val="40"/>
          <w:szCs w:val="40"/>
        </w:rPr>
        <w:t xml:space="preserve">D’où la grande variété des démarches : « exhaustive », « algorithmique » et « fonctionnelle » </w:t>
      </w:r>
      <w:proofErr w:type="spellStart"/>
      <w:r w:rsidR="00F337C8" w:rsidRPr="00A14246">
        <w:rPr>
          <w:sz w:val="40"/>
          <w:szCs w:val="40"/>
        </w:rPr>
        <w:t>cf</w:t>
      </w:r>
      <w:proofErr w:type="spellEnd"/>
      <w:r w:rsidR="00F337C8" w:rsidRPr="00A14246">
        <w:rPr>
          <w:sz w:val="40"/>
          <w:szCs w:val="40"/>
        </w:rPr>
        <w:t xml:space="preserve"> productions des élèves</w:t>
      </w:r>
    </w:p>
    <w:p w:rsidR="00526833" w:rsidRPr="00A14246" w:rsidRDefault="00F337C8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Note : aucun élève n’a envisagé une solution statistique en utilisant la médiane.</w:t>
      </w:r>
    </w:p>
    <w:p w:rsidR="00655494" w:rsidRPr="00A14246" w:rsidRDefault="00655494">
      <w:pPr>
        <w:rPr>
          <w:color w:val="548DD4" w:themeColor="text2" w:themeTint="99"/>
          <w:sz w:val="40"/>
          <w:szCs w:val="40"/>
        </w:rPr>
      </w:pPr>
    </w:p>
    <w:p w:rsidR="00655494" w:rsidRPr="00A14246" w:rsidRDefault="00655494">
      <w:pPr>
        <w:rPr>
          <w:color w:val="548DD4" w:themeColor="text2" w:themeTint="99"/>
          <w:sz w:val="40"/>
          <w:szCs w:val="40"/>
        </w:rPr>
      </w:pPr>
    </w:p>
    <w:p w:rsidR="00526833" w:rsidRPr="00A14246" w:rsidRDefault="00526833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>Page 2</w:t>
      </w:r>
      <w:r w:rsidR="00C83C5A" w:rsidRPr="00A14246">
        <w:rPr>
          <w:b/>
          <w:sz w:val="40"/>
          <w:szCs w:val="40"/>
        </w:rPr>
        <w:t>1</w:t>
      </w:r>
      <w:r w:rsidRPr="00A14246">
        <w:rPr>
          <w:b/>
          <w:sz w:val="40"/>
          <w:szCs w:val="40"/>
        </w:rPr>
        <w:t xml:space="preserve"> Dynamique de projet</w:t>
      </w:r>
    </w:p>
    <w:p w:rsidR="00526833" w:rsidRPr="00A14246" w:rsidRDefault="00526833">
      <w:pPr>
        <w:rPr>
          <w:sz w:val="40"/>
          <w:szCs w:val="40"/>
        </w:rPr>
      </w:pPr>
      <w:r w:rsidRPr="00A14246">
        <w:rPr>
          <w:sz w:val="40"/>
          <w:szCs w:val="40"/>
        </w:rPr>
        <w:lastRenderedPageBreak/>
        <w:t xml:space="preserve">Semaine </w:t>
      </w:r>
      <w:r w:rsidR="001D38AD" w:rsidRPr="00A14246">
        <w:rPr>
          <w:sz w:val="40"/>
          <w:szCs w:val="40"/>
        </w:rPr>
        <w:t>des maths en AP classe entière.</w:t>
      </w:r>
      <w:r w:rsidRPr="00A14246">
        <w:rPr>
          <w:sz w:val="40"/>
          <w:szCs w:val="40"/>
        </w:rPr>
        <w:t xml:space="preserve"> </w:t>
      </w:r>
    </w:p>
    <w:p w:rsidR="00526833" w:rsidRPr="00A14246" w:rsidRDefault="00526833">
      <w:pPr>
        <w:rPr>
          <w:sz w:val="40"/>
          <w:szCs w:val="40"/>
        </w:rPr>
      </w:pPr>
      <w:r w:rsidRPr="00A14246">
        <w:rPr>
          <w:sz w:val="40"/>
          <w:szCs w:val="40"/>
        </w:rPr>
        <w:t>Avantage de</w:t>
      </w:r>
      <w:r w:rsidR="001D38AD" w:rsidRPr="00A14246">
        <w:rPr>
          <w:sz w:val="40"/>
          <w:szCs w:val="40"/>
        </w:rPr>
        <w:t xml:space="preserve"> </w:t>
      </w:r>
      <w:r w:rsidRPr="00A14246">
        <w:rPr>
          <w:sz w:val="40"/>
          <w:szCs w:val="40"/>
        </w:rPr>
        <w:t xml:space="preserve">la portabilité et de la mémorisation sans bascule sur </w:t>
      </w:r>
      <w:r w:rsidR="00D67E17" w:rsidRPr="00A14246">
        <w:rPr>
          <w:sz w:val="40"/>
          <w:szCs w:val="40"/>
        </w:rPr>
        <w:t>ordis différents</w:t>
      </w:r>
      <w:r w:rsidRPr="00A14246">
        <w:rPr>
          <w:sz w:val="40"/>
          <w:szCs w:val="40"/>
        </w:rPr>
        <w:t xml:space="preserve"> et clés USB… </w:t>
      </w:r>
    </w:p>
    <w:p w:rsidR="00D67E17" w:rsidRPr="00A14246" w:rsidRDefault="00D67E17" w:rsidP="00D67E17">
      <w:pPr>
        <w:rPr>
          <w:sz w:val="40"/>
          <w:szCs w:val="40"/>
        </w:rPr>
      </w:pPr>
      <w:r w:rsidRPr="00A14246">
        <w:rPr>
          <w:sz w:val="40"/>
          <w:szCs w:val="40"/>
        </w:rPr>
        <w:t>Les élèves sont moins découragés par les soucis de compatibilité des logiciels dont les versions changent de l'une à l'autre… Pour mener un projet à moyen terme ce n'est pas rien.</w:t>
      </w:r>
    </w:p>
    <w:p w:rsidR="00D67E17" w:rsidRPr="00A14246" w:rsidRDefault="00D67E17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Ensuite partage et aller retours de docs plus simples via </w:t>
      </w:r>
      <w:proofErr w:type="gramStart"/>
      <w:r w:rsidRPr="00A14246">
        <w:rPr>
          <w:sz w:val="40"/>
          <w:szCs w:val="40"/>
        </w:rPr>
        <w:t>ENT  !</w:t>
      </w:r>
      <w:proofErr w:type="gramEnd"/>
      <w:r w:rsidRPr="00A14246">
        <w:rPr>
          <w:sz w:val="40"/>
          <w:szCs w:val="40"/>
        </w:rPr>
        <w:t xml:space="preserve"> </w:t>
      </w:r>
    </w:p>
    <w:p w:rsidR="00526833" w:rsidRPr="00A14246" w:rsidRDefault="00526833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Objectifs travail sur photos, reconnaissance de courbes, fonctions de références, effet de translations,  ensemble de définition. Retour de travail AP </w:t>
      </w:r>
      <w:proofErr w:type="gramStart"/>
      <w:r w:rsidRPr="00A14246">
        <w:rPr>
          <w:sz w:val="40"/>
          <w:szCs w:val="40"/>
        </w:rPr>
        <w:t>formid</w:t>
      </w:r>
      <w:r w:rsidR="001D38AD" w:rsidRPr="00A14246">
        <w:rPr>
          <w:sz w:val="40"/>
          <w:szCs w:val="40"/>
        </w:rPr>
        <w:t>able ,</w:t>
      </w:r>
      <w:proofErr w:type="gramEnd"/>
      <w:r w:rsidR="001D38AD" w:rsidRPr="00A14246">
        <w:rPr>
          <w:sz w:val="40"/>
          <w:szCs w:val="40"/>
        </w:rPr>
        <w:t xml:space="preserve"> intérêt manifeste pour la compréhension du cours sur les fonctions de référence classe et les variations de fonctions, </w:t>
      </w:r>
      <w:r w:rsidRPr="00A14246">
        <w:rPr>
          <w:sz w:val="40"/>
          <w:szCs w:val="40"/>
        </w:rPr>
        <w:t>LoR</w:t>
      </w:r>
      <w:r w:rsidR="001D38AD" w:rsidRPr="00A14246">
        <w:rPr>
          <w:sz w:val="40"/>
          <w:szCs w:val="40"/>
        </w:rPr>
        <w:t>d</w:t>
      </w:r>
      <w:r w:rsidRPr="00A14246">
        <w:rPr>
          <w:sz w:val="40"/>
          <w:szCs w:val="40"/>
        </w:rPr>
        <w:t xml:space="preserve">i "enfin" utilisée… </w:t>
      </w:r>
    </w:p>
    <w:p w:rsidR="00D67E17" w:rsidRPr="00A14246" w:rsidRDefault="00D67E17">
      <w:pPr>
        <w:rPr>
          <w:sz w:val="40"/>
          <w:szCs w:val="40"/>
        </w:rPr>
      </w:pPr>
    </w:p>
    <w:p w:rsidR="00526833" w:rsidRPr="00A14246" w:rsidRDefault="00D67E17">
      <w:pPr>
        <w:rPr>
          <w:color w:val="548DD4" w:themeColor="text2" w:themeTint="99"/>
          <w:sz w:val="40"/>
          <w:szCs w:val="40"/>
        </w:rPr>
      </w:pPr>
      <w:r w:rsidRPr="00A14246">
        <w:rPr>
          <w:color w:val="0070C0"/>
          <w:sz w:val="40"/>
          <w:szCs w:val="40"/>
        </w:rPr>
        <w:t xml:space="preserve">Autres exemples à partager éventuellement  sur Labomaths 4/N, Algo quizz de l'an passé sur thème développement </w:t>
      </w:r>
      <w:r w:rsidRPr="00A14246">
        <w:rPr>
          <w:color w:val="548DD4" w:themeColor="text2" w:themeTint="99"/>
          <w:sz w:val="40"/>
          <w:szCs w:val="40"/>
        </w:rPr>
        <w:t xml:space="preserve">durable… </w:t>
      </w:r>
    </w:p>
    <w:p w:rsidR="00C83C5A" w:rsidRPr="00A14246" w:rsidRDefault="00C83C5A">
      <w:pPr>
        <w:rPr>
          <w:color w:val="548DD4" w:themeColor="text2" w:themeTint="99"/>
          <w:sz w:val="40"/>
          <w:szCs w:val="40"/>
        </w:rPr>
      </w:pPr>
    </w:p>
    <w:p w:rsidR="00C83C5A" w:rsidRPr="00A14246" w:rsidRDefault="00C83C5A" w:rsidP="00C83C5A">
      <w:pPr>
        <w:rPr>
          <w:b/>
          <w:sz w:val="40"/>
          <w:szCs w:val="40"/>
        </w:rPr>
      </w:pPr>
    </w:p>
    <w:p w:rsidR="00C83C5A" w:rsidRPr="00A14246" w:rsidRDefault="00C83C5A" w:rsidP="00C83C5A">
      <w:pPr>
        <w:rPr>
          <w:b/>
          <w:sz w:val="40"/>
          <w:szCs w:val="40"/>
        </w:rPr>
      </w:pPr>
    </w:p>
    <w:p w:rsidR="00C83C5A" w:rsidRPr="00A14246" w:rsidRDefault="00C83C5A" w:rsidP="00C83C5A">
      <w:pPr>
        <w:rPr>
          <w:b/>
          <w:sz w:val="40"/>
          <w:szCs w:val="40"/>
        </w:rPr>
      </w:pPr>
    </w:p>
    <w:p w:rsidR="00C83C5A" w:rsidRPr="00A14246" w:rsidRDefault="00C83C5A" w:rsidP="00C83C5A">
      <w:pPr>
        <w:rPr>
          <w:b/>
          <w:sz w:val="40"/>
          <w:szCs w:val="40"/>
        </w:rPr>
      </w:pPr>
    </w:p>
    <w:p w:rsidR="00C83C5A" w:rsidRPr="00A14246" w:rsidRDefault="00C83C5A" w:rsidP="00C83C5A">
      <w:pPr>
        <w:rPr>
          <w:b/>
          <w:sz w:val="40"/>
          <w:szCs w:val="40"/>
        </w:rPr>
      </w:pPr>
    </w:p>
    <w:p w:rsidR="00C83C5A" w:rsidRPr="00A14246" w:rsidRDefault="00C83C5A" w:rsidP="00C83C5A">
      <w:pPr>
        <w:rPr>
          <w:b/>
          <w:sz w:val="40"/>
          <w:szCs w:val="40"/>
        </w:rPr>
      </w:pPr>
    </w:p>
    <w:p w:rsidR="00C83C5A" w:rsidRPr="00A14246" w:rsidRDefault="00C83C5A" w:rsidP="00C83C5A">
      <w:pPr>
        <w:rPr>
          <w:b/>
          <w:sz w:val="40"/>
          <w:szCs w:val="40"/>
        </w:rPr>
      </w:pPr>
    </w:p>
    <w:p w:rsidR="00C83C5A" w:rsidRPr="00A14246" w:rsidRDefault="00C83C5A" w:rsidP="00C83C5A">
      <w:pPr>
        <w:rPr>
          <w:b/>
          <w:sz w:val="40"/>
          <w:szCs w:val="40"/>
        </w:rPr>
      </w:pPr>
    </w:p>
    <w:p w:rsidR="00C83C5A" w:rsidRPr="00A14246" w:rsidRDefault="00C83C5A" w:rsidP="00C83C5A">
      <w:pPr>
        <w:rPr>
          <w:b/>
          <w:sz w:val="40"/>
          <w:szCs w:val="40"/>
        </w:rPr>
      </w:pPr>
      <w:r w:rsidRPr="00A14246">
        <w:rPr>
          <w:b/>
          <w:sz w:val="40"/>
          <w:szCs w:val="40"/>
        </w:rPr>
        <w:t xml:space="preserve">Page 22 Intro sur phase d'échange </w:t>
      </w:r>
    </w:p>
    <w:p w:rsidR="00C83C5A" w:rsidRPr="00A14246" w:rsidRDefault="00C83C5A" w:rsidP="00C83C5A">
      <w:pPr>
        <w:rPr>
          <w:sz w:val="40"/>
          <w:szCs w:val="40"/>
        </w:rPr>
      </w:pPr>
      <w:r w:rsidRPr="00A14246">
        <w:rPr>
          <w:sz w:val="40"/>
          <w:szCs w:val="40"/>
        </w:rPr>
        <w:t>Rq sur sondage</w:t>
      </w:r>
    </w:p>
    <w:p w:rsidR="00C83C5A" w:rsidRPr="00A14246" w:rsidRDefault="00C83C5A" w:rsidP="00C83C5A">
      <w:pPr>
        <w:rPr>
          <w:sz w:val="40"/>
          <w:szCs w:val="40"/>
        </w:rPr>
      </w:pPr>
      <w:r w:rsidRPr="00A14246">
        <w:rPr>
          <w:sz w:val="40"/>
          <w:szCs w:val="40"/>
        </w:rPr>
        <w:t xml:space="preserve">Atouts du numérique + conditions de cet atout </w:t>
      </w:r>
    </w:p>
    <w:p w:rsidR="00C83C5A" w:rsidRPr="00A14246" w:rsidRDefault="00C83C5A" w:rsidP="00C83C5A">
      <w:pPr>
        <w:rPr>
          <w:sz w:val="40"/>
          <w:szCs w:val="40"/>
        </w:rPr>
      </w:pPr>
      <w:r w:rsidRPr="00A14246">
        <w:rPr>
          <w:sz w:val="40"/>
          <w:szCs w:val="40"/>
        </w:rPr>
        <w:t>Contraintes et réticences ?</w:t>
      </w:r>
    </w:p>
    <w:p w:rsidR="00FB5345" w:rsidRPr="00A14246" w:rsidRDefault="00FB5345" w:rsidP="00C83C5A">
      <w:pPr>
        <w:rPr>
          <w:sz w:val="40"/>
          <w:szCs w:val="40"/>
        </w:rPr>
      </w:pP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Notre avis atouts…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1) Compréhension et attractivité.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2) Changements de registres + confronter des points de vue + aspect dynamique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3) Lutter avec calcul formel contre les soucis de calcul algébrique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3bis) LoRdi réduit fracture formelle sur achat de calculatrices dont les prix varient au moins du simple au double !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4) Outil enseignant comme support d'activité et vidéo-projection 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5) Outil élève pour aborder un travail de recherche (numérique, algébrique, graphique : conjecture)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6) Libère des créneaux sur l'occupation des salles infos poste fixe … Qu'est ce qu'on fait de ces salles ?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Conditions :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1) Ne pas être prisonnier du logiciel !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2) Emploi en classe et hors temps classe : une utilisation régulière et progressive pour obtenir une adhésion des élèves.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Utilisation = processus progressif. D'abord montrer en classe + responsabilité à un élève sur poste principal + TP en classe responsabilité à chaque élève  + phase de travail à domicile + phase d'aller retour documents informatiques entre prof et élèves…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3) Utiliser l'outil à disposition. Retour qualitatif critique sur le peu d'utilisation de certains enseignants. Savoir se lancer.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4) Jouer de la portabilité et de la disponibilité de LoRdi comme support informatique… </w:t>
      </w:r>
    </w:p>
    <w:p w:rsidR="00C83C5A" w:rsidRPr="00A14246" w:rsidRDefault="00C83C5A" w:rsidP="00C83C5A">
      <w:pPr>
        <w:rPr>
          <w:sz w:val="40"/>
          <w:szCs w:val="40"/>
        </w:rPr>
      </w:pP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lastRenderedPageBreak/>
        <w:t>Contraintes et réticences :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1) Pb matériels : connectivité, charge, prise électrique, wifi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>2) Inégalités de niveau des élèves débarquant de collège en 2</w:t>
      </w:r>
      <w:r w:rsidRPr="00A14246">
        <w:rPr>
          <w:color w:val="548DD4" w:themeColor="text2" w:themeTint="99"/>
          <w:sz w:val="40"/>
          <w:szCs w:val="40"/>
          <w:vertAlign w:val="superscript"/>
        </w:rPr>
        <w:t>nde</w:t>
      </w:r>
      <w:r w:rsidRPr="00A14246">
        <w:rPr>
          <w:color w:val="548DD4" w:themeColor="text2" w:themeTint="99"/>
          <w:sz w:val="40"/>
          <w:szCs w:val="40"/>
        </w:rPr>
        <w:t xml:space="preserve">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3) Gestion de classe particulière, d'autant plus en classe entière avec LoRdi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4) Découragement des élèves devant les Pbs techniques rencontrés…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5) Vétusté du Parc : c'est qd même le Pb du cercle vertueux et du cercle vicieux.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6) Cartable lourd si on emmène tous les jours … D'où question des livres numériques… Oui mais besoin d'une grande 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proofErr w:type="gramStart"/>
      <w:r w:rsidRPr="00A14246">
        <w:rPr>
          <w:color w:val="548DD4" w:themeColor="text2" w:themeTint="99"/>
          <w:sz w:val="40"/>
          <w:szCs w:val="40"/>
        </w:rPr>
        <w:t>autonomie</w:t>
      </w:r>
      <w:proofErr w:type="gramEnd"/>
      <w:r w:rsidRPr="00A14246">
        <w:rPr>
          <w:color w:val="548DD4" w:themeColor="text2" w:themeTint="99"/>
          <w:sz w:val="40"/>
          <w:szCs w:val="40"/>
        </w:rPr>
        <w:t>…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7) Aspect privé qui peut être gênant </w:t>
      </w:r>
      <w:proofErr w:type="gramStart"/>
      <w:r w:rsidRPr="00A14246">
        <w:rPr>
          <w:color w:val="548DD4" w:themeColor="text2" w:themeTint="99"/>
          <w:sz w:val="40"/>
          <w:szCs w:val="40"/>
        </w:rPr>
        <w:t>( explorateur</w:t>
      </w:r>
      <w:proofErr w:type="gramEnd"/>
      <w:r w:rsidRPr="00A14246">
        <w:rPr>
          <w:color w:val="548DD4" w:themeColor="text2" w:themeTint="99"/>
          <w:sz w:val="40"/>
          <w:szCs w:val="40"/>
        </w:rPr>
        <w:t xml:space="preserve"> fichier, fond d'écran)</w:t>
      </w:r>
    </w:p>
    <w:p w:rsidR="00C83C5A" w:rsidRPr="00A14246" w:rsidRDefault="00C83C5A" w:rsidP="00C83C5A">
      <w:pPr>
        <w:rPr>
          <w:color w:val="548DD4" w:themeColor="text2" w:themeTint="99"/>
          <w:sz w:val="40"/>
          <w:szCs w:val="40"/>
        </w:rPr>
      </w:pPr>
      <w:r w:rsidRPr="00A14246">
        <w:rPr>
          <w:color w:val="548DD4" w:themeColor="text2" w:themeTint="99"/>
          <w:sz w:val="40"/>
          <w:szCs w:val="40"/>
        </w:rPr>
        <w:t xml:space="preserve">8) Questionnement autour des vols et revente (à la marge </w:t>
      </w:r>
      <w:proofErr w:type="gramStart"/>
      <w:r w:rsidRPr="00A14246">
        <w:rPr>
          <w:color w:val="548DD4" w:themeColor="text2" w:themeTint="99"/>
          <w:sz w:val="40"/>
          <w:szCs w:val="40"/>
        </w:rPr>
        <w:t>? )</w:t>
      </w:r>
      <w:proofErr w:type="gramEnd"/>
    </w:p>
    <w:p w:rsidR="00C83C5A" w:rsidRDefault="00C83C5A" w:rsidP="00C83C5A">
      <w:pPr>
        <w:rPr>
          <w:color w:val="548DD4" w:themeColor="text2" w:themeTint="99"/>
        </w:rPr>
      </w:pPr>
    </w:p>
    <w:p w:rsidR="00C83C5A" w:rsidRPr="00526833" w:rsidRDefault="00C83C5A">
      <w:pPr>
        <w:rPr>
          <w:color w:val="548DD4" w:themeColor="text2" w:themeTint="99"/>
        </w:rPr>
      </w:pPr>
    </w:p>
    <w:sectPr w:rsidR="00C83C5A" w:rsidRPr="00526833" w:rsidSect="005F6D39">
      <w:pgSz w:w="11906" w:h="16838"/>
      <w:pgMar w:top="567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165D5"/>
    <w:multiLevelType w:val="hybridMultilevel"/>
    <w:tmpl w:val="E46A4722"/>
    <w:lvl w:ilvl="0" w:tplc="54E681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F87C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AA20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260E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A38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E09A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D061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9202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F2A8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BD28EA"/>
    <w:multiLevelType w:val="hybridMultilevel"/>
    <w:tmpl w:val="7B469382"/>
    <w:lvl w:ilvl="0" w:tplc="5010E3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817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54F98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F89E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D296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327E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D05C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963F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F07E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550F2D"/>
    <w:rsid w:val="00017A4A"/>
    <w:rsid w:val="000208D6"/>
    <w:rsid w:val="000367F5"/>
    <w:rsid w:val="00062569"/>
    <w:rsid w:val="00082703"/>
    <w:rsid w:val="000B462A"/>
    <w:rsid w:val="00176120"/>
    <w:rsid w:val="001C6FDC"/>
    <w:rsid w:val="001D38AD"/>
    <w:rsid w:val="001D7BC9"/>
    <w:rsid w:val="001F2C0C"/>
    <w:rsid w:val="001F4B24"/>
    <w:rsid w:val="002176E7"/>
    <w:rsid w:val="00281704"/>
    <w:rsid w:val="002B3643"/>
    <w:rsid w:val="002D600B"/>
    <w:rsid w:val="003331A7"/>
    <w:rsid w:val="003A37A7"/>
    <w:rsid w:val="003B0BC5"/>
    <w:rsid w:val="003E6E8C"/>
    <w:rsid w:val="004238E1"/>
    <w:rsid w:val="00436AD5"/>
    <w:rsid w:val="00450798"/>
    <w:rsid w:val="004933EC"/>
    <w:rsid w:val="004E3FE2"/>
    <w:rsid w:val="00526833"/>
    <w:rsid w:val="00550F2D"/>
    <w:rsid w:val="00560390"/>
    <w:rsid w:val="00592100"/>
    <w:rsid w:val="005B19F6"/>
    <w:rsid w:val="005D5BC1"/>
    <w:rsid w:val="005F6D39"/>
    <w:rsid w:val="00641828"/>
    <w:rsid w:val="00643289"/>
    <w:rsid w:val="00655494"/>
    <w:rsid w:val="00667F28"/>
    <w:rsid w:val="0069166F"/>
    <w:rsid w:val="006C3F50"/>
    <w:rsid w:val="006E0DF8"/>
    <w:rsid w:val="00710B1E"/>
    <w:rsid w:val="00730439"/>
    <w:rsid w:val="0074306F"/>
    <w:rsid w:val="008219F4"/>
    <w:rsid w:val="00875E77"/>
    <w:rsid w:val="00891015"/>
    <w:rsid w:val="008A4358"/>
    <w:rsid w:val="009219BF"/>
    <w:rsid w:val="0094527E"/>
    <w:rsid w:val="0094577E"/>
    <w:rsid w:val="00947975"/>
    <w:rsid w:val="00952BCF"/>
    <w:rsid w:val="00991DAD"/>
    <w:rsid w:val="009B4764"/>
    <w:rsid w:val="00A14246"/>
    <w:rsid w:val="00AA666F"/>
    <w:rsid w:val="00AB14C0"/>
    <w:rsid w:val="00AC7F66"/>
    <w:rsid w:val="00AF35C5"/>
    <w:rsid w:val="00B34AD6"/>
    <w:rsid w:val="00B74AFB"/>
    <w:rsid w:val="00B87061"/>
    <w:rsid w:val="00B9075F"/>
    <w:rsid w:val="00BB33B0"/>
    <w:rsid w:val="00BE0ACB"/>
    <w:rsid w:val="00C048F5"/>
    <w:rsid w:val="00C23CB0"/>
    <w:rsid w:val="00C3388A"/>
    <w:rsid w:val="00C34C51"/>
    <w:rsid w:val="00C446B6"/>
    <w:rsid w:val="00C67983"/>
    <w:rsid w:val="00C83C5A"/>
    <w:rsid w:val="00CD2C5D"/>
    <w:rsid w:val="00CF39B8"/>
    <w:rsid w:val="00D300A0"/>
    <w:rsid w:val="00D623CF"/>
    <w:rsid w:val="00D67E17"/>
    <w:rsid w:val="00D83A96"/>
    <w:rsid w:val="00D92189"/>
    <w:rsid w:val="00DA7228"/>
    <w:rsid w:val="00DF2DF6"/>
    <w:rsid w:val="00E6081A"/>
    <w:rsid w:val="00EC550A"/>
    <w:rsid w:val="00ED7FBD"/>
    <w:rsid w:val="00EF7C93"/>
    <w:rsid w:val="00F337C8"/>
    <w:rsid w:val="00F37D7C"/>
    <w:rsid w:val="00F43BFB"/>
    <w:rsid w:val="00F704A6"/>
    <w:rsid w:val="00F82E19"/>
    <w:rsid w:val="00FA39A8"/>
    <w:rsid w:val="00FA7091"/>
    <w:rsid w:val="00FB5345"/>
    <w:rsid w:val="00FB710D"/>
    <w:rsid w:val="00FF2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ind w:righ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F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E0D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D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90816">
          <w:marLeft w:val="157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4979">
          <w:marLeft w:val="157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5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18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6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75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169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2136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BOUSSEYROUX</cp:lastModifiedBy>
  <cp:revision>21</cp:revision>
  <cp:lastPrinted>2013-12-04T15:49:00Z</cp:lastPrinted>
  <dcterms:created xsi:type="dcterms:W3CDTF">2013-12-08T16:01:00Z</dcterms:created>
  <dcterms:modified xsi:type="dcterms:W3CDTF">2013-12-08T16:58:00Z</dcterms:modified>
</cp:coreProperties>
</file>