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6E" w:rsidRPr="00127492" w:rsidRDefault="008712E0" w:rsidP="006A5F2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6"/>
          <w:szCs w:val="26"/>
        </w:rPr>
      </w:pPr>
      <w:r>
        <w:rPr>
          <w:b/>
          <w:noProof/>
          <w:sz w:val="26"/>
          <w:szCs w:val="26"/>
          <w:lang w:eastAsia="fr-FR"/>
        </w:rPr>
        <w:drawing>
          <wp:anchor distT="0" distB="0" distL="114300" distR="114300" simplePos="0" relativeHeight="251657215" behindDoc="1" locked="0" layoutInCell="1" allowOverlap="1">
            <wp:simplePos x="0" y="0"/>
            <wp:positionH relativeFrom="column">
              <wp:posOffset>5431155</wp:posOffset>
            </wp:positionH>
            <wp:positionV relativeFrom="paragraph">
              <wp:posOffset>-112395</wp:posOffset>
            </wp:positionV>
            <wp:extent cx="1499870" cy="1123950"/>
            <wp:effectExtent l="19050" t="0" r="5080" b="0"/>
            <wp:wrapNone/>
            <wp:docPr id="4" name="Image 2"/>
            <wp:cNvGraphicFramePr/>
            <a:graphic xmlns:a="http://schemas.openxmlformats.org/drawingml/2006/main">
              <a:graphicData uri="http://schemas.openxmlformats.org/drawingml/2006/picture">
                <pic:pic xmlns:pic="http://schemas.openxmlformats.org/drawingml/2006/picture">
                  <pic:nvPicPr>
                    <pic:cNvPr id="7" name="Image 6"/>
                    <pic:cNvPicPr>
                      <a:picLocks noChangeAspect="1"/>
                    </pic:cNvPicPr>
                  </pic:nvPicPr>
                  <pic:blipFill>
                    <a:blip r:embed="rId7"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tretch>
                      <a:fillRect/>
                    </a:stretch>
                  </pic:blipFill>
                  <pic:spPr bwMode="auto">
                    <a:xfrm>
                      <a:off x="0" y="0"/>
                      <a:ext cx="1499870" cy="1123950"/>
                    </a:xfrm>
                    <a:prstGeom prst="rect">
                      <a:avLst/>
                    </a:prstGeom>
                  </pic:spPr>
                </pic:pic>
              </a:graphicData>
            </a:graphic>
          </wp:anchor>
        </w:drawing>
      </w:r>
      <w:r w:rsidR="0058473B" w:rsidRPr="00127492">
        <w:rPr>
          <w:b/>
          <w:sz w:val="26"/>
          <w:szCs w:val="26"/>
        </w:rPr>
        <w:t>Situations d'apprentissage visant à initier les élèves de 6ème et de 5ème au raisonnement déductif</w:t>
      </w:r>
    </w:p>
    <w:p w:rsidR="0058473B" w:rsidRPr="008712E0" w:rsidRDefault="008712E0" w:rsidP="0058473B">
      <w:pPr>
        <w:jc w:val="center"/>
        <w:rPr>
          <w:b/>
        </w:rPr>
      </w:pPr>
      <w:r w:rsidRPr="008712E0">
        <w:rPr>
          <w:b/>
        </w:rPr>
        <w:t xml:space="preserve">Extraits du livre </w:t>
      </w:r>
      <w:r w:rsidRPr="008712E0">
        <w:rPr>
          <w:b/>
          <w:u w:val="single"/>
        </w:rPr>
        <w:t>Initiation au raisonnement déductif</w:t>
      </w:r>
      <w:r w:rsidRPr="008712E0">
        <w:rPr>
          <w:b/>
        </w:rPr>
        <w:t xml:space="preserve"> - </w:t>
      </w:r>
      <w:proofErr w:type="spellStart"/>
      <w:r w:rsidRPr="008712E0">
        <w:rPr>
          <w:b/>
        </w:rPr>
        <w:t>Arsac</w:t>
      </w:r>
      <w:proofErr w:type="spellEnd"/>
      <w:r w:rsidRPr="008712E0">
        <w:rPr>
          <w:b/>
        </w:rPr>
        <w:t xml:space="preserve">, </w:t>
      </w:r>
      <w:proofErr w:type="spellStart"/>
      <w:r w:rsidRPr="008712E0">
        <w:rPr>
          <w:b/>
        </w:rPr>
        <w:t>Chapiron</w:t>
      </w:r>
      <w:proofErr w:type="spellEnd"/>
      <w:r w:rsidRPr="008712E0">
        <w:rPr>
          <w:b/>
        </w:rPr>
        <w:t>, Colonna, Germain, Guichard et Mante</w:t>
      </w:r>
    </w:p>
    <w:p w:rsidR="0058473B" w:rsidRDefault="0058473B" w:rsidP="0058473B">
      <w:pPr>
        <w:jc w:val="both"/>
        <w:rPr>
          <w:b/>
          <w:sz w:val="24"/>
        </w:rPr>
      </w:pPr>
      <w:r>
        <w:rPr>
          <w:b/>
          <w:sz w:val="24"/>
        </w:rPr>
        <w:t>Règles du débat mathématique que doivent s'approprier les élèves</w:t>
      </w:r>
      <w:r w:rsidR="008712E0" w:rsidRPr="008712E0">
        <w:rPr>
          <w:noProof/>
          <w:lang w:eastAsia="fr-FR"/>
        </w:rPr>
        <w:t xml:space="preserve"> </w:t>
      </w:r>
    </w:p>
    <w:p w:rsidR="0058473B" w:rsidRPr="0058473B" w:rsidRDefault="0058473B" w:rsidP="0058473B">
      <w:pPr>
        <w:pStyle w:val="Paragraphedeliste"/>
        <w:numPr>
          <w:ilvl w:val="0"/>
          <w:numId w:val="1"/>
        </w:numPr>
        <w:jc w:val="both"/>
        <w:rPr>
          <w:sz w:val="24"/>
        </w:rPr>
      </w:pPr>
      <w:r w:rsidRPr="0058473B">
        <w:rPr>
          <w:sz w:val="24"/>
        </w:rPr>
        <w:t>Un énoncé mathématique est soit vrai soit faux</w:t>
      </w:r>
    </w:p>
    <w:p w:rsidR="0058473B" w:rsidRPr="0058473B" w:rsidRDefault="0058473B" w:rsidP="0058473B">
      <w:pPr>
        <w:pStyle w:val="Paragraphedeliste"/>
        <w:numPr>
          <w:ilvl w:val="0"/>
          <w:numId w:val="1"/>
        </w:numPr>
        <w:jc w:val="both"/>
        <w:rPr>
          <w:sz w:val="24"/>
        </w:rPr>
      </w:pPr>
      <w:r w:rsidRPr="0058473B">
        <w:rPr>
          <w:sz w:val="24"/>
        </w:rPr>
        <w:t xml:space="preserve">Un contre-exemple </w:t>
      </w:r>
      <w:r w:rsidR="002F2792">
        <w:rPr>
          <w:sz w:val="24"/>
        </w:rPr>
        <w:t>suffit pour invalider un énoncé</w:t>
      </w:r>
    </w:p>
    <w:p w:rsidR="0058473B" w:rsidRPr="0058473B" w:rsidRDefault="0058473B" w:rsidP="0058473B">
      <w:pPr>
        <w:pStyle w:val="Paragraphedeliste"/>
        <w:numPr>
          <w:ilvl w:val="0"/>
          <w:numId w:val="1"/>
        </w:numPr>
        <w:jc w:val="both"/>
        <w:rPr>
          <w:sz w:val="24"/>
        </w:rPr>
      </w:pPr>
      <w:r w:rsidRPr="0058473B">
        <w:rPr>
          <w:sz w:val="24"/>
        </w:rPr>
        <w:t>En mathématiques, pour débattre on s'appuie sur un certain nombre de propriétés ou définitions clairement énoncées sur lesquelles on s'est mis d'accord.</w:t>
      </w:r>
    </w:p>
    <w:p w:rsidR="0058473B" w:rsidRPr="0058473B" w:rsidRDefault="0058473B" w:rsidP="0058473B">
      <w:pPr>
        <w:pStyle w:val="Paragraphedeliste"/>
        <w:numPr>
          <w:ilvl w:val="0"/>
          <w:numId w:val="1"/>
        </w:numPr>
        <w:jc w:val="both"/>
        <w:rPr>
          <w:sz w:val="24"/>
        </w:rPr>
      </w:pPr>
      <w:r w:rsidRPr="0058473B">
        <w:rPr>
          <w:sz w:val="24"/>
        </w:rPr>
        <w:t>En mathématiques, des exemples qui vérifient un énoncé ne suffisent pas à prouver qu'il est vrai</w:t>
      </w:r>
    </w:p>
    <w:p w:rsidR="0058473B" w:rsidRDefault="0058473B" w:rsidP="0058473B">
      <w:pPr>
        <w:pStyle w:val="Paragraphedeliste"/>
        <w:numPr>
          <w:ilvl w:val="0"/>
          <w:numId w:val="1"/>
        </w:numPr>
        <w:jc w:val="both"/>
        <w:rPr>
          <w:sz w:val="24"/>
        </w:rPr>
      </w:pPr>
      <w:r w:rsidRPr="0058473B">
        <w:rPr>
          <w:sz w:val="24"/>
        </w:rPr>
        <w:t>En mathématiques, un dessin ne suffit pas pour prouver qu'un énoncé de géométrie est vrai.</w:t>
      </w:r>
    </w:p>
    <w:p w:rsidR="006B7503" w:rsidRDefault="006B7503" w:rsidP="0058473B">
      <w:pPr>
        <w:pStyle w:val="Paragraphedeliste"/>
        <w:numPr>
          <w:ilvl w:val="0"/>
          <w:numId w:val="1"/>
        </w:numPr>
        <w:jc w:val="both"/>
        <w:rPr>
          <w:sz w:val="24"/>
        </w:rPr>
      </w:pPr>
      <w:r>
        <w:rPr>
          <w:sz w:val="24"/>
        </w:rPr>
        <w:t>En mathématiques, des constatations (mesures,</w:t>
      </w:r>
      <w:r w:rsidR="00A254A4">
        <w:rPr>
          <w:sz w:val="24"/>
        </w:rPr>
        <w:t xml:space="preserve"> utilisation d'un outil</w:t>
      </w:r>
      <w:r>
        <w:rPr>
          <w:sz w:val="24"/>
        </w:rPr>
        <w:t>...) sur un dessin ne suffisent pas pour prouver qu'un énoncé de géométrie est vrai.</w:t>
      </w:r>
    </w:p>
    <w:p w:rsidR="00486F18" w:rsidRDefault="00486F18" w:rsidP="0058473B">
      <w:pPr>
        <w:pStyle w:val="Paragraphedeliste"/>
        <w:numPr>
          <w:ilvl w:val="0"/>
          <w:numId w:val="1"/>
        </w:numPr>
        <w:jc w:val="both"/>
        <w:rPr>
          <w:sz w:val="24"/>
        </w:rPr>
      </w:pPr>
      <w:r>
        <w:rPr>
          <w:sz w:val="24"/>
        </w:rPr>
        <w:t>En mathématiques, on ne peut pas décider de la validité d'un énoncé en s'appuyant sur le fait que la majorité des personnes présentes sont persuadées que cet énoncé est vrai ?</w:t>
      </w:r>
    </w:p>
    <w:p w:rsidR="005D0A32" w:rsidRDefault="005D0A32" w:rsidP="00305634">
      <w:pPr>
        <w:jc w:val="both"/>
        <w:rPr>
          <w:b/>
          <w:sz w:val="24"/>
        </w:rPr>
      </w:pPr>
    </w:p>
    <w:p w:rsidR="005D0A32" w:rsidRPr="005D0A32" w:rsidRDefault="005D0A32" w:rsidP="00305634">
      <w:pPr>
        <w:jc w:val="both"/>
        <w:rPr>
          <w:b/>
          <w:sz w:val="24"/>
        </w:rPr>
      </w:pPr>
      <w:r w:rsidRPr="005D0A32">
        <w:rPr>
          <w:b/>
          <w:sz w:val="24"/>
        </w:rPr>
        <w:t xml:space="preserve">Quelques précisions sur les situations choisies et leur mise en œuvre </w:t>
      </w:r>
    </w:p>
    <w:p w:rsidR="00305634" w:rsidRDefault="00305634" w:rsidP="00305634">
      <w:pPr>
        <w:jc w:val="both"/>
        <w:rPr>
          <w:sz w:val="24"/>
        </w:rPr>
      </w:pPr>
      <w:r>
        <w:rPr>
          <w:sz w:val="24"/>
        </w:rPr>
        <w:t xml:space="preserve">Pour chacun des problèmes choisis ci-dessous, l'élève doit produire une réponse et une explication pour convaincre les autres (preuve). Si les autres ne sont pas convaincus, l'objectif n'est pas atteint. </w:t>
      </w:r>
    </w:p>
    <w:p w:rsidR="00305634" w:rsidRDefault="00305634" w:rsidP="00305634">
      <w:pPr>
        <w:jc w:val="both"/>
        <w:rPr>
          <w:sz w:val="24"/>
        </w:rPr>
      </w:pPr>
      <w:r>
        <w:rPr>
          <w:sz w:val="24"/>
        </w:rPr>
        <w:t xml:space="preserve">Dans ces problèmes, il est nécessaire qu'il y ait : </w:t>
      </w:r>
    </w:p>
    <w:p w:rsidR="00305634" w:rsidRDefault="00305634" w:rsidP="00305634">
      <w:pPr>
        <w:jc w:val="both"/>
        <w:rPr>
          <w:sz w:val="24"/>
        </w:rPr>
      </w:pPr>
      <w:r>
        <w:rPr>
          <w:sz w:val="24"/>
        </w:rPr>
        <w:t xml:space="preserve"> </w:t>
      </w:r>
      <w:r>
        <w:rPr>
          <w:sz w:val="24"/>
        </w:rPr>
        <w:tab/>
        <w:t>- une incertitude quant au résultat</w:t>
      </w:r>
    </w:p>
    <w:p w:rsidR="00305634" w:rsidRDefault="00305634" w:rsidP="00305634">
      <w:pPr>
        <w:jc w:val="both"/>
        <w:rPr>
          <w:sz w:val="24"/>
        </w:rPr>
      </w:pPr>
      <w:r>
        <w:rPr>
          <w:sz w:val="24"/>
        </w:rPr>
        <w:tab/>
        <w:t>- un enjeu qui incite les élèves à valider le résultat : cet enjeu ne doit pas être lié à l'enseignant, il est généralement lié à la compétition qui s'instaure  naturellement entre les groupes.</w:t>
      </w:r>
    </w:p>
    <w:p w:rsidR="00305634" w:rsidRDefault="00305634" w:rsidP="00305634">
      <w:pPr>
        <w:jc w:val="both"/>
        <w:rPr>
          <w:sz w:val="24"/>
        </w:rPr>
      </w:pPr>
      <w:r>
        <w:rPr>
          <w:sz w:val="24"/>
        </w:rPr>
        <w:t>Concernant la conduite à tenir dans la gestion de ces activités, il apparaît important que l'enseignant reste en retrait afin que les élèves produisent une réponse pour eux-mêmes. En effet, si les élèves travaillent pour l'enseignant, certains produiront une réponse conforme à ce qu'attend l'enseignant, et ne montreront pas leur conception réelle de la preuve. Ils n'en verront donc pas les limites et ne progresseront pas.</w:t>
      </w:r>
      <w:r w:rsidR="005D0A32">
        <w:rPr>
          <w:sz w:val="24"/>
        </w:rPr>
        <w:t xml:space="preserve"> La classe doit donc débattre d'abord des solutions proposées, et seulement après l'enseignant dressera un bilan de ce qui est correct et ne l'est pas.</w:t>
      </w:r>
    </w:p>
    <w:p w:rsidR="005D0A32" w:rsidRPr="005D0A32" w:rsidRDefault="005D0A32" w:rsidP="00305634">
      <w:pPr>
        <w:jc w:val="both"/>
        <w:rPr>
          <w:sz w:val="24"/>
          <w:u w:val="single"/>
        </w:rPr>
      </w:pPr>
      <w:r w:rsidRPr="005D0A32">
        <w:rPr>
          <w:sz w:val="24"/>
          <w:u w:val="single"/>
        </w:rPr>
        <w:t>Proposition de gestion :</w:t>
      </w:r>
    </w:p>
    <w:p w:rsidR="006A5F2F" w:rsidRDefault="005D0A32" w:rsidP="00305634">
      <w:pPr>
        <w:jc w:val="both"/>
        <w:rPr>
          <w:sz w:val="24"/>
        </w:rPr>
      </w:pPr>
      <w:r>
        <w:rPr>
          <w:sz w:val="24"/>
        </w:rPr>
        <w:t>Temps 1 : Recherche individuelle pour une appropriation de chacun.</w:t>
      </w:r>
      <w:r w:rsidR="006A5F2F">
        <w:rPr>
          <w:sz w:val="24"/>
        </w:rPr>
        <w:t xml:space="preserve"> </w:t>
      </w:r>
    </w:p>
    <w:p w:rsidR="005D0A32" w:rsidRDefault="005D0A32" w:rsidP="00305634">
      <w:pPr>
        <w:jc w:val="both"/>
        <w:rPr>
          <w:sz w:val="24"/>
        </w:rPr>
      </w:pPr>
      <w:r>
        <w:rPr>
          <w:sz w:val="24"/>
        </w:rPr>
        <w:t>Temps 2 : Recherche en groupe qui aboutit sur la production d'une affiche avec une réponse unique. L'enjeu de l'activité est renforcé par le fait que l'affiche sera lue et critiquée par leurs camarades.</w:t>
      </w:r>
    </w:p>
    <w:p w:rsidR="005D0A32" w:rsidRDefault="005D0A32" w:rsidP="00305634">
      <w:pPr>
        <w:jc w:val="both"/>
        <w:rPr>
          <w:sz w:val="24"/>
        </w:rPr>
      </w:pPr>
      <w:r>
        <w:rPr>
          <w:sz w:val="24"/>
        </w:rPr>
        <w:t>Temps 3 : Débat sur les affiches</w:t>
      </w:r>
    </w:p>
    <w:p w:rsidR="005D0A32" w:rsidRDefault="005D0A32" w:rsidP="00305634">
      <w:pPr>
        <w:jc w:val="both"/>
        <w:rPr>
          <w:sz w:val="24"/>
        </w:rPr>
      </w:pPr>
      <w:r>
        <w:rPr>
          <w:sz w:val="24"/>
        </w:rPr>
        <w:t>Temps 4 : Synthèse sur les règles du débat et (ou) sur l'insuffisance de certaines preuves qui ont été mises en évidence.</w:t>
      </w:r>
    </w:p>
    <w:p w:rsidR="00305634" w:rsidRDefault="00305634" w:rsidP="00305634">
      <w:pPr>
        <w:jc w:val="both"/>
        <w:rPr>
          <w:sz w:val="24"/>
        </w:rPr>
      </w:pPr>
    </w:p>
    <w:p w:rsidR="005D0A32" w:rsidRPr="00305634" w:rsidRDefault="005D0A32" w:rsidP="00305634">
      <w:pPr>
        <w:jc w:val="both"/>
        <w:rPr>
          <w:sz w:val="24"/>
        </w:rPr>
      </w:pPr>
      <w:r>
        <w:rPr>
          <w:sz w:val="24"/>
        </w:rPr>
        <w:lastRenderedPageBreak/>
        <w:t>Durée totale de mise en œuvre : Pour une situation donnée, les 4 temps nécessitent au maximum deux heures.</w:t>
      </w:r>
    </w:p>
    <w:p w:rsidR="0058473B" w:rsidRPr="00127492" w:rsidRDefault="006A5F2F" w:rsidP="0058473B">
      <w:pPr>
        <w:jc w:val="both"/>
        <w:rPr>
          <w:b/>
          <w:sz w:val="24"/>
        </w:rPr>
      </w:pPr>
      <w:r w:rsidRPr="00127492">
        <w:rPr>
          <w:b/>
          <w:sz w:val="24"/>
        </w:rPr>
        <w:t>Questions à se poser avant de proposer une situation à nos élèves</w:t>
      </w:r>
    </w:p>
    <w:p w:rsidR="00486F18" w:rsidRDefault="006A5F2F" w:rsidP="006A5F2F">
      <w:pPr>
        <w:pStyle w:val="Paragraphedeliste"/>
        <w:numPr>
          <w:ilvl w:val="0"/>
          <w:numId w:val="2"/>
        </w:numPr>
        <w:jc w:val="both"/>
        <w:rPr>
          <w:sz w:val="24"/>
        </w:rPr>
      </w:pPr>
      <w:r>
        <w:rPr>
          <w:sz w:val="24"/>
        </w:rPr>
        <w:t>Quels objectifs visons nous ?</w:t>
      </w:r>
    </w:p>
    <w:p w:rsidR="006A5F2F" w:rsidRDefault="006A5F2F" w:rsidP="006A5F2F">
      <w:pPr>
        <w:pStyle w:val="Paragraphedeliste"/>
        <w:numPr>
          <w:ilvl w:val="0"/>
          <w:numId w:val="2"/>
        </w:numPr>
        <w:jc w:val="both"/>
        <w:rPr>
          <w:sz w:val="24"/>
        </w:rPr>
      </w:pPr>
      <w:r>
        <w:rPr>
          <w:sz w:val="24"/>
        </w:rPr>
        <w:t>Les élèves peuvent-ils facilement s'engager dans la résolution ? Faire des essais ? Conjecturer ? Quelles conjectures pourraient-ils faire ? Y a-t-il une incertitude quant aux conjectures produites ? Les élèves ne risquent-ils pas de produire la même conjecture ?</w:t>
      </w:r>
    </w:p>
    <w:p w:rsidR="006A5F2F" w:rsidRDefault="006A5F2F" w:rsidP="006A5F2F">
      <w:pPr>
        <w:pStyle w:val="Paragraphedeliste"/>
        <w:numPr>
          <w:ilvl w:val="0"/>
          <w:numId w:val="2"/>
        </w:numPr>
        <w:jc w:val="both"/>
        <w:rPr>
          <w:sz w:val="24"/>
        </w:rPr>
      </w:pPr>
      <w:r>
        <w:rPr>
          <w:sz w:val="24"/>
        </w:rPr>
        <w:t>Quel(s) enjeu(x) va (vont) pousser les élèves à valider leur conjecture ?</w:t>
      </w:r>
    </w:p>
    <w:p w:rsidR="006A5F2F" w:rsidRDefault="006A5F2F" w:rsidP="006A5F2F">
      <w:pPr>
        <w:pStyle w:val="Paragraphedeliste"/>
        <w:numPr>
          <w:ilvl w:val="0"/>
          <w:numId w:val="2"/>
        </w:numPr>
        <w:jc w:val="both"/>
        <w:rPr>
          <w:sz w:val="24"/>
        </w:rPr>
      </w:pPr>
      <w:r>
        <w:rPr>
          <w:sz w:val="24"/>
        </w:rPr>
        <w:t>Les élèves ont-ils les moyens de prouver leurs conjectures ? Quels sont les types de preuve qu'il peuvent produire ?</w:t>
      </w:r>
      <w:r w:rsidR="00127492">
        <w:rPr>
          <w:sz w:val="24"/>
        </w:rPr>
        <w:t xml:space="preserve"> Vont-ils prendre conscience de l'insuffisance des preuves pragmatiques qu'ils vont produire ?</w:t>
      </w:r>
    </w:p>
    <w:p w:rsidR="00127492" w:rsidRDefault="00127492" w:rsidP="006A5F2F">
      <w:pPr>
        <w:pStyle w:val="Paragraphedeliste"/>
        <w:numPr>
          <w:ilvl w:val="0"/>
          <w:numId w:val="2"/>
        </w:numPr>
        <w:jc w:val="both"/>
        <w:rPr>
          <w:sz w:val="24"/>
        </w:rPr>
      </w:pPr>
      <w:r>
        <w:rPr>
          <w:sz w:val="24"/>
        </w:rPr>
        <w:t>Quelles règles du débat vont pouvoir être institutionnalisées ?</w:t>
      </w:r>
    </w:p>
    <w:p w:rsidR="00127492" w:rsidRDefault="00127492" w:rsidP="00127492">
      <w:pPr>
        <w:jc w:val="both"/>
        <w:rPr>
          <w:sz w:val="24"/>
        </w:rPr>
      </w:pPr>
    </w:p>
    <w:p w:rsidR="00127492" w:rsidRPr="00127492" w:rsidRDefault="00127492" w:rsidP="0012749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sz w:val="26"/>
          <w:szCs w:val="26"/>
        </w:rPr>
      </w:pPr>
      <w:r w:rsidRPr="00127492">
        <w:rPr>
          <w:sz w:val="26"/>
          <w:szCs w:val="26"/>
        </w:rPr>
        <w:t>Les situations...</w:t>
      </w:r>
    </w:p>
    <w:p w:rsidR="00127492" w:rsidRPr="00127492" w:rsidRDefault="00127492" w:rsidP="00127492">
      <w:pPr>
        <w:jc w:val="both"/>
        <w:rPr>
          <w:b/>
          <w:sz w:val="24"/>
        </w:rPr>
      </w:pPr>
      <w:r w:rsidRPr="00127492">
        <w:rPr>
          <w:b/>
          <w:sz w:val="24"/>
        </w:rPr>
        <w:t>Situation</w:t>
      </w:r>
      <w:r w:rsidR="002F2792">
        <w:rPr>
          <w:b/>
          <w:sz w:val="24"/>
        </w:rPr>
        <w:t>s</w:t>
      </w:r>
      <w:r w:rsidRPr="00127492">
        <w:rPr>
          <w:b/>
          <w:sz w:val="24"/>
        </w:rPr>
        <w:t xml:space="preserve"> 1</w:t>
      </w:r>
      <w:r w:rsidR="002F2792">
        <w:rPr>
          <w:b/>
          <w:sz w:val="24"/>
        </w:rPr>
        <w:tab/>
        <w:t>(Deux énoncés ayant les mêmes objectifs mais avec des difficultés différentes)</w:t>
      </w:r>
      <w:r w:rsidRPr="00127492">
        <w:rPr>
          <w:b/>
          <w:sz w:val="24"/>
        </w:rPr>
        <w:tab/>
      </w:r>
    </w:p>
    <w:p w:rsidR="00127492" w:rsidRDefault="00127492" w:rsidP="00127492">
      <w:pPr>
        <w:jc w:val="both"/>
        <w:rPr>
          <w:b/>
          <w:sz w:val="24"/>
        </w:rPr>
      </w:pPr>
      <w:r w:rsidRPr="00127492">
        <w:rPr>
          <w:b/>
          <w:sz w:val="24"/>
        </w:rPr>
        <w:t>Enoncé</w:t>
      </w:r>
      <w:r w:rsidR="002F2792">
        <w:rPr>
          <w:b/>
          <w:sz w:val="24"/>
        </w:rPr>
        <w:t xml:space="preserve"> 1</w:t>
      </w:r>
      <w:r w:rsidRPr="00127492">
        <w:rPr>
          <w:b/>
          <w:sz w:val="24"/>
        </w:rPr>
        <w:t xml:space="preserve"> : Dans l'expression n </w:t>
      </w:r>
      <w:r w:rsidR="00C012DF" w:rsidRPr="00127492">
        <w:rPr>
          <w:b/>
          <w:sz w:val="24"/>
        </w:rPr>
        <w:fldChar w:fldCharType="begin"/>
      </w:r>
      <w:r w:rsidRPr="00127492">
        <w:rPr>
          <w:b/>
          <w:sz w:val="24"/>
        </w:rPr>
        <w:instrText>SYMBOL 180 \f "Symbol"\h</w:instrText>
      </w:r>
      <w:r w:rsidR="00C012DF" w:rsidRPr="00127492">
        <w:rPr>
          <w:b/>
          <w:sz w:val="24"/>
        </w:rPr>
        <w:fldChar w:fldCharType="end"/>
      </w:r>
      <w:r w:rsidRPr="00127492">
        <w:rPr>
          <w:b/>
          <w:sz w:val="24"/>
        </w:rPr>
        <w:t xml:space="preserve"> </w:t>
      </w:r>
      <w:proofErr w:type="spellStart"/>
      <w:r w:rsidRPr="00127492">
        <w:rPr>
          <w:b/>
          <w:sz w:val="24"/>
        </w:rPr>
        <w:t>n</w:t>
      </w:r>
      <w:proofErr w:type="spellEnd"/>
      <w:r w:rsidRPr="00127492">
        <w:rPr>
          <w:b/>
          <w:sz w:val="24"/>
        </w:rPr>
        <w:t xml:space="preserve"> - n + 11, si on remplace n par n'importe quel entier naturel, obtient-on toujours un nombre qui a exactement deux diviseurs ?</w:t>
      </w:r>
    </w:p>
    <w:p w:rsidR="00127492" w:rsidRDefault="00127492" w:rsidP="00127492">
      <w:pPr>
        <w:pStyle w:val="Paragraphedeliste"/>
        <w:numPr>
          <w:ilvl w:val="0"/>
          <w:numId w:val="3"/>
        </w:numPr>
        <w:jc w:val="both"/>
        <w:rPr>
          <w:sz w:val="24"/>
        </w:rPr>
      </w:pPr>
      <w:r>
        <w:rPr>
          <w:sz w:val="24"/>
        </w:rPr>
        <w:t>Connexion avec les programmes : travail sur les nombres premiers (possibilité de remanier l'énoncé)</w:t>
      </w:r>
    </w:p>
    <w:p w:rsidR="00127492" w:rsidRDefault="00127492" w:rsidP="00127492">
      <w:pPr>
        <w:pStyle w:val="Paragraphedeliste"/>
        <w:numPr>
          <w:ilvl w:val="0"/>
          <w:numId w:val="3"/>
        </w:numPr>
        <w:jc w:val="both"/>
        <w:rPr>
          <w:sz w:val="24"/>
        </w:rPr>
      </w:pPr>
      <w:r>
        <w:rPr>
          <w:sz w:val="24"/>
        </w:rPr>
        <w:t xml:space="preserve">Règle du débat mathématique : </w:t>
      </w:r>
      <w:r w:rsidR="0066607D">
        <w:rPr>
          <w:sz w:val="24"/>
        </w:rPr>
        <w:tab/>
        <w:t xml:space="preserve">- </w:t>
      </w:r>
      <w:r>
        <w:rPr>
          <w:sz w:val="24"/>
        </w:rPr>
        <w:t xml:space="preserve">En mathématiques, plusieurs exemples ne suffisent pas à </w:t>
      </w:r>
      <w:r w:rsidR="0066607D">
        <w:rPr>
          <w:sz w:val="24"/>
        </w:rPr>
        <w:tab/>
      </w:r>
      <w:r w:rsidR="0066607D">
        <w:rPr>
          <w:sz w:val="24"/>
        </w:rPr>
        <w:tab/>
      </w:r>
      <w:r w:rsidR="0066607D">
        <w:rPr>
          <w:sz w:val="24"/>
        </w:rPr>
        <w:tab/>
      </w:r>
      <w:r w:rsidR="0066607D">
        <w:rPr>
          <w:sz w:val="24"/>
        </w:rPr>
        <w:tab/>
      </w:r>
      <w:r w:rsidR="0066607D">
        <w:rPr>
          <w:sz w:val="24"/>
        </w:rPr>
        <w:tab/>
      </w:r>
      <w:r w:rsidR="0066607D">
        <w:rPr>
          <w:sz w:val="24"/>
        </w:rPr>
        <w:tab/>
      </w:r>
      <w:r>
        <w:rPr>
          <w:sz w:val="24"/>
        </w:rPr>
        <w:t>prouver.</w:t>
      </w:r>
    </w:p>
    <w:p w:rsidR="0066607D" w:rsidRDefault="0066607D" w:rsidP="0066607D">
      <w:pPr>
        <w:pStyle w:val="Paragraphedeliste"/>
        <w:jc w:val="both"/>
        <w:rPr>
          <w:sz w:val="24"/>
        </w:rPr>
      </w:pPr>
      <w:r>
        <w:rPr>
          <w:sz w:val="24"/>
        </w:rPr>
        <w:tab/>
      </w:r>
      <w:r>
        <w:rPr>
          <w:sz w:val="24"/>
        </w:rPr>
        <w:tab/>
      </w:r>
      <w:r>
        <w:rPr>
          <w:sz w:val="24"/>
        </w:rPr>
        <w:tab/>
      </w:r>
      <w:r>
        <w:rPr>
          <w:sz w:val="24"/>
        </w:rPr>
        <w:tab/>
      </w:r>
      <w:r>
        <w:rPr>
          <w:sz w:val="24"/>
        </w:rPr>
        <w:tab/>
        <w:t xml:space="preserve">- </w:t>
      </w:r>
      <w:r w:rsidRPr="0058473B">
        <w:rPr>
          <w:sz w:val="24"/>
        </w:rPr>
        <w:t xml:space="preserve">Un contre-exemple </w:t>
      </w:r>
      <w:r w:rsidR="002F2792">
        <w:rPr>
          <w:sz w:val="24"/>
        </w:rPr>
        <w:t>suffit pour invalider un énoncé.</w:t>
      </w:r>
    </w:p>
    <w:p w:rsidR="002F2792" w:rsidRDefault="002F2792" w:rsidP="002F2792">
      <w:pPr>
        <w:jc w:val="both"/>
        <w:rPr>
          <w:b/>
          <w:sz w:val="24"/>
        </w:rPr>
      </w:pPr>
      <w:r w:rsidRPr="00127492">
        <w:rPr>
          <w:b/>
          <w:sz w:val="24"/>
        </w:rPr>
        <w:t>Enoncé</w:t>
      </w:r>
      <w:r>
        <w:rPr>
          <w:b/>
          <w:sz w:val="24"/>
        </w:rPr>
        <w:t xml:space="preserve"> 2 : </w:t>
      </w:r>
      <w:r w:rsidRPr="00127492">
        <w:rPr>
          <w:b/>
          <w:sz w:val="24"/>
        </w:rPr>
        <w:t xml:space="preserve">Dans l'expression n </w:t>
      </w:r>
      <w:r w:rsidR="00C012DF" w:rsidRPr="00127492">
        <w:rPr>
          <w:b/>
          <w:sz w:val="24"/>
        </w:rPr>
        <w:fldChar w:fldCharType="begin"/>
      </w:r>
      <w:r w:rsidRPr="00127492">
        <w:rPr>
          <w:b/>
          <w:sz w:val="24"/>
        </w:rPr>
        <w:instrText>SYMBOL 180 \f "Symbol"\h</w:instrText>
      </w:r>
      <w:r w:rsidR="00C012DF" w:rsidRPr="00127492">
        <w:rPr>
          <w:b/>
          <w:sz w:val="24"/>
        </w:rPr>
        <w:fldChar w:fldCharType="end"/>
      </w:r>
      <w:r w:rsidRPr="00127492">
        <w:rPr>
          <w:b/>
          <w:sz w:val="24"/>
        </w:rPr>
        <w:t xml:space="preserve"> </w:t>
      </w:r>
      <w:proofErr w:type="spellStart"/>
      <w:r w:rsidRPr="00127492">
        <w:rPr>
          <w:b/>
          <w:sz w:val="24"/>
        </w:rPr>
        <w:t>n</w:t>
      </w:r>
      <w:proofErr w:type="spellEnd"/>
      <w:r w:rsidRPr="00127492">
        <w:rPr>
          <w:b/>
          <w:sz w:val="24"/>
        </w:rPr>
        <w:t xml:space="preserve"> - n + </w:t>
      </w:r>
      <w:r>
        <w:rPr>
          <w:b/>
          <w:sz w:val="24"/>
        </w:rPr>
        <w:t>41</w:t>
      </w:r>
      <w:r w:rsidRPr="00127492">
        <w:rPr>
          <w:b/>
          <w:sz w:val="24"/>
        </w:rPr>
        <w:t>, si on remplace n par n'importe quel entier naturel, obtient-on toujours un nombre qui a exactement deux diviseurs ?</w:t>
      </w:r>
    </w:p>
    <w:p w:rsidR="002F2792" w:rsidRPr="002F2792" w:rsidRDefault="002F2792" w:rsidP="002F2792">
      <w:pPr>
        <w:jc w:val="both"/>
        <w:rPr>
          <w:sz w:val="24"/>
        </w:rPr>
      </w:pPr>
      <w:r>
        <w:rPr>
          <w:b/>
          <w:sz w:val="24"/>
        </w:rPr>
        <w:t xml:space="preserve">Attention : </w:t>
      </w:r>
      <w:r w:rsidRPr="002F2792">
        <w:rPr>
          <w:sz w:val="24"/>
        </w:rPr>
        <w:t>le contre-exemple est plus difficile à trouver.</w:t>
      </w:r>
    </w:p>
    <w:p w:rsidR="002F2792" w:rsidRPr="0058473B" w:rsidRDefault="002F2792" w:rsidP="0066607D">
      <w:pPr>
        <w:pStyle w:val="Paragraphedeliste"/>
        <w:jc w:val="both"/>
        <w:rPr>
          <w:sz w:val="24"/>
        </w:rPr>
      </w:pPr>
    </w:p>
    <w:p w:rsidR="00127492" w:rsidRPr="00127492" w:rsidRDefault="00127492" w:rsidP="00127492">
      <w:pPr>
        <w:jc w:val="both"/>
        <w:rPr>
          <w:b/>
          <w:sz w:val="24"/>
        </w:rPr>
      </w:pPr>
      <w:r w:rsidRPr="00127492">
        <w:rPr>
          <w:b/>
          <w:sz w:val="24"/>
        </w:rPr>
        <w:t>Situation 2</w:t>
      </w:r>
    </w:p>
    <w:p w:rsidR="00127492" w:rsidRPr="00127492" w:rsidRDefault="00127492" w:rsidP="00127492">
      <w:pPr>
        <w:jc w:val="both"/>
        <w:rPr>
          <w:b/>
          <w:sz w:val="24"/>
        </w:rPr>
      </w:pPr>
      <w:r w:rsidRPr="00127492">
        <w:rPr>
          <w:b/>
          <w:sz w:val="24"/>
        </w:rPr>
        <w:t xml:space="preserve">Enoncé : Si n est un nombre pair, n </w:t>
      </w:r>
      <w:r w:rsidR="00C012DF" w:rsidRPr="00127492">
        <w:rPr>
          <w:b/>
          <w:sz w:val="24"/>
        </w:rPr>
        <w:fldChar w:fldCharType="begin"/>
      </w:r>
      <w:r w:rsidRPr="00127492">
        <w:rPr>
          <w:b/>
          <w:sz w:val="24"/>
        </w:rPr>
        <w:instrText>SYMBOL 180 \f "Symbol"\h</w:instrText>
      </w:r>
      <w:r w:rsidR="00C012DF" w:rsidRPr="00127492">
        <w:rPr>
          <w:b/>
          <w:sz w:val="24"/>
        </w:rPr>
        <w:fldChar w:fldCharType="end"/>
      </w:r>
      <w:r w:rsidRPr="00127492">
        <w:rPr>
          <w:b/>
          <w:sz w:val="24"/>
        </w:rPr>
        <w:t xml:space="preserve"> </w:t>
      </w:r>
      <w:proofErr w:type="spellStart"/>
      <w:r w:rsidRPr="00127492">
        <w:rPr>
          <w:b/>
          <w:sz w:val="24"/>
        </w:rPr>
        <w:t>n</w:t>
      </w:r>
      <w:proofErr w:type="spellEnd"/>
      <w:r w:rsidRPr="00127492">
        <w:rPr>
          <w:b/>
          <w:sz w:val="24"/>
        </w:rPr>
        <w:t xml:space="preserve"> est-il toujours un nombre pair ?</w:t>
      </w:r>
    </w:p>
    <w:p w:rsidR="00127492" w:rsidRDefault="00127492" w:rsidP="00127492">
      <w:pPr>
        <w:pStyle w:val="Paragraphedeliste"/>
        <w:numPr>
          <w:ilvl w:val="0"/>
          <w:numId w:val="3"/>
        </w:numPr>
        <w:jc w:val="both"/>
        <w:rPr>
          <w:sz w:val="24"/>
        </w:rPr>
      </w:pPr>
      <w:r>
        <w:rPr>
          <w:sz w:val="24"/>
        </w:rPr>
        <w:t>Connexion avec les programmes : travail sur un critère divisibilité, expression littérale générique d'un nombre pair.</w:t>
      </w:r>
    </w:p>
    <w:p w:rsidR="00127492" w:rsidRDefault="00127492" w:rsidP="00127492">
      <w:pPr>
        <w:pStyle w:val="Paragraphedeliste"/>
        <w:numPr>
          <w:ilvl w:val="0"/>
          <w:numId w:val="3"/>
        </w:numPr>
        <w:jc w:val="both"/>
        <w:rPr>
          <w:sz w:val="24"/>
        </w:rPr>
      </w:pPr>
      <w:r>
        <w:rPr>
          <w:sz w:val="24"/>
        </w:rPr>
        <w:t>Règle du débat mathématique : En mathématiques, plusieurs exemples ne suffisent pas à prouver.</w:t>
      </w:r>
    </w:p>
    <w:p w:rsidR="00127492" w:rsidRDefault="00127492" w:rsidP="00127492">
      <w:pPr>
        <w:jc w:val="both"/>
        <w:rPr>
          <w:sz w:val="24"/>
        </w:rPr>
      </w:pPr>
    </w:p>
    <w:p w:rsidR="00127492" w:rsidRPr="006B7503" w:rsidRDefault="00127492" w:rsidP="00127492">
      <w:pPr>
        <w:jc w:val="both"/>
        <w:rPr>
          <w:b/>
          <w:sz w:val="24"/>
        </w:rPr>
      </w:pPr>
      <w:r w:rsidRPr="006B7503">
        <w:rPr>
          <w:b/>
          <w:sz w:val="24"/>
        </w:rPr>
        <w:t>Situation 3</w:t>
      </w:r>
    </w:p>
    <w:p w:rsidR="00127492" w:rsidRPr="006B7503" w:rsidRDefault="00127492" w:rsidP="00127492">
      <w:pPr>
        <w:jc w:val="both"/>
        <w:rPr>
          <w:b/>
          <w:sz w:val="24"/>
        </w:rPr>
      </w:pPr>
      <w:r w:rsidRPr="006B7503">
        <w:rPr>
          <w:b/>
          <w:sz w:val="24"/>
        </w:rPr>
        <w:t>Enoncé : Existe-t-il un triangle dont les côtés mesurent 5 cm, 9 cm et 4 cm ?</w:t>
      </w:r>
    </w:p>
    <w:p w:rsidR="006B7503" w:rsidRDefault="00127492" w:rsidP="00127492">
      <w:pPr>
        <w:pStyle w:val="Paragraphedeliste"/>
        <w:numPr>
          <w:ilvl w:val="0"/>
          <w:numId w:val="3"/>
        </w:numPr>
        <w:jc w:val="both"/>
        <w:rPr>
          <w:sz w:val="24"/>
        </w:rPr>
      </w:pPr>
      <w:r w:rsidRPr="006B7503">
        <w:rPr>
          <w:sz w:val="24"/>
        </w:rPr>
        <w:t xml:space="preserve">Connexion avec les programmes : </w:t>
      </w:r>
      <w:r w:rsidR="006B7503">
        <w:rPr>
          <w:sz w:val="24"/>
        </w:rPr>
        <w:t>Inégalité triangulaire, tracer un triangle de 3 mesures données.</w:t>
      </w:r>
    </w:p>
    <w:p w:rsidR="00127492" w:rsidRPr="006B7503" w:rsidRDefault="00127492" w:rsidP="006B7503">
      <w:pPr>
        <w:pStyle w:val="Paragraphedeliste"/>
        <w:numPr>
          <w:ilvl w:val="0"/>
          <w:numId w:val="1"/>
        </w:numPr>
        <w:jc w:val="both"/>
        <w:rPr>
          <w:sz w:val="24"/>
        </w:rPr>
      </w:pPr>
      <w:r w:rsidRPr="006B7503">
        <w:rPr>
          <w:sz w:val="24"/>
        </w:rPr>
        <w:lastRenderedPageBreak/>
        <w:t xml:space="preserve">Règle du débat mathématique : </w:t>
      </w:r>
      <w:r w:rsidR="006B7503" w:rsidRPr="006B7503">
        <w:rPr>
          <w:sz w:val="24"/>
        </w:rPr>
        <w:t xml:space="preserve">En mathématiques, </w:t>
      </w:r>
      <w:r w:rsidR="006B7503" w:rsidRPr="0058473B">
        <w:rPr>
          <w:sz w:val="24"/>
        </w:rPr>
        <w:t>un dessin ne suffit pas pour prouver qu'un énoncé de géométrie est vrai.</w:t>
      </w:r>
    </w:p>
    <w:p w:rsidR="006B7503" w:rsidRPr="006B7503" w:rsidRDefault="006B7503" w:rsidP="006B7503">
      <w:pPr>
        <w:jc w:val="both"/>
        <w:rPr>
          <w:b/>
          <w:sz w:val="24"/>
        </w:rPr>
      </w:pPr>
      <w:r w:rsidRPr="006B7503">
        <w:rPr>
          <w:b/>
          <w:sz w:val="24"/>
        </w:rPr>
        <w:t xml:space="preserve">Situation </w:t>
      </w:r>
      <w:r>
        <w:rPr>
          <w:b/>
          <w:sz w:val="24"/>
        </w:rPr>
        <w:t>4</w:t>
      </w:r>
    </w:p>
    <w:p w:rsidR="006B7503" w:rsidRDefault="006B7503" w:rsidP="006B7503">
      <w:pPr>
        <w:jc w:val="both"/>
        <w:rPr>
          <w:b/>
          <w:sz w:val="24"/>
        </w:rPr>
      </w:pPr>
      <w:r w:rsidRPr="006B7503">
        <w:rPr>
          <w:b/>
          <w:sz w:val="24"/>
        </w:rPr>
        <w:t>Enoncé :</w:t>
      </w:r>
      <w:r>
        <w:rPr>
          <w:b/>
          <w:sz w:val="24"/>
        </w:rPr>
        <w:tab/>
        <w:t>Trace un rectangle ABCD tel que : AB = 8 cm et BC = 5 cm.</w:t>
      </w:r>
    </w:p>
    <w:p w:rsidR="006B7503" w:rsidRDefault="006B7503" w:rsidP="006B7503">
      <w:pPr>
        <w:jc w:val="both"/>
        <w:rPr>
          <w:b/>
          <w:sz w:val="24"/>
        </w:rPr>
      </w:pPr>
      <w:r>
        <w:rPr>
          <w:b/>
          <w:sz w:val="24"/>
        </w:rPr>
        <w:tab/>
      </w:r>
      <w:r>
        <w:rPr>
          <w:b/>
          <w:sz w:val="24"/>
        </w:rPr>
        <w:tab/>
        <w:t>Place un point E sur [AC] tel que : AE = 3cm</w:t>
      </w:r>
    </w:p>
    <w:p w:rsidR="006B7503" w:rsidRDefault="006B7503" w:rsidP="006B7503">
      <w:pPr>
        <w:jc w:val="both"/>
        <w:rPr>
          <w:b/>
          <w:sz w:val="24"/>
        </w:rPr>
      </w:pPr>
      <w:r>
        <w:rPr>
          <w:b/>
          <w:sz w:val="24"/>
        </w:rPr>
        <w:t>Trace la parallèle à (AD) qui passe par E; elle coupe [AB] en N et [DC] en L.</w:t>
      </w:r>
    </w:p>
    <w:p w:rsidR="006B7503" w:rsidRDefault="006B7503" w:rsidP="006B7503">
      <w:pPr>
        <w:jc w:val="both"/>
        <w:rPr>
          <w:b/>
          <w:sz w:val="24"/>
        </w:rPr>
      </w:pPr>
      <w:r>
        <w:rPr>
          <w:b/>
          <w:sz w:val="24"/>
        </w:rPr>
        <w:t>Trace la parallèle à (AB) qui passe par E ; elle coupe [AD] en M [BC] en K.</w:t>
      </w:r>
    </w:p>
    <w:p w:rsidR="006B7503" w:rsidRPr="006B7503" w:rsidRDefault="006B7503" w:rsidP="006B7503">
      <w:pPr>
        <w:jc w:val="both"/>
        <w:rPr>
          <w:b/>
          <w:sz w:val="24"/>
        </w:rPr>
      </w:pPr>
      <w:r>
        <w:rPr>
          <w:b/>
          <w:sz w:val="24"/>
        </w:rPr>
        <w:t>Parmi les deux rectangles EMDL et ENBK, quel est celui qui a la plus grande aire ?</w:t>
      </w:r>
    </w:p>
    <w:p w:rsidR="006B7503" w:rsidRDefault="006B7503" w:rsidP="006B7503">
      <w:pPr>
        <w:pStyle w:val="Paragraphedeliste"/>
        <w:numPr>
          <w:ilvl w:val="0"/>
          <w:numId w:val="3"/>
        </w:numPr>
        <w:jc w:val="both"/>
        <w:rPr>
          <w:sz w:val="24"/>
        </w:rPr>
      </w:pPr>
      <w:r w:rsidRPr="006B7503">
        <w:rPr>
          <w:sz w:val="24"/>
        </w:rPr>
        <w:t xml:space="preserve">Connexion avec les programmes </w:t>
      </w:r>
      <w:r>
        <w:rPr>
          <w:sz w:val="24"/>
        </w:rPr>
        <w:t>: Tracés géométriques, notion d'aire, recours à la formule de l'aire d'un triangle (même si elle n'est pas déterminante).</w:t>
      </w:r>
    </w:p>
    <w:p w:rsidR="006B7503" w:rsidRDefault="006B7503" w:rsidP="006B7503">
      <w:pPr>
        <w:pStyle w:val="Paragraphedeliste"/>
        <w:numPr>
          <w:ilvl w:val="0"/>
          <w:numId w:val="1"/>
        </w:numPr>
        <w:jc w:val="both"/>
        <w:rPr>
          <w:sz w:val="24"/>
        </w:rPr>
      </w:pPr>
      <w:r w:rsidRPr="006B7503">
        <w:rPr>
          <w:sz w:val="24"/>
        </w:rPr>
        <w:t xml:space="preserve">Règle du débat mathématique : </w:t>
      </w:r>
      <w:r>
        <w:rPr>
          <w:sz w:val="24"/>
        </w:rPr>
        <w:t>En mathématiques, des constatations (mesures,...) sur un dessin ne suffisent pas pour prouver qu'un énoncé de géométrie est vrai.</w:t>
      </w:r>
    </w:p>
    <w:p w:rsidR="006B7503" w:rsidRPr="006B7503" w:rsidRDefault="006B7503" w:rsidP="006B7503">
      <w:pPr>
        <w:jc w:val="both"/>
        <w:rPr>
          <w:sz w:val="24"/>
        </w:rPr>
      </w:pPr>
    </w:p>
    <w:p w:rsidR="006B7503" w:rsidRPr="006B7503" w:rsidRDefault="006B7503" w:rsidP="006B7503">
      <w:pPr>
        <w:jc w:val="both"/>
        <w:rPr>
          <w:b/>
          <w:sz w:val="24"/>
        </w:rPr>
      </w:pPr>
      <w:r w:rsidRPr="006B7503">
        <w:rPr>
          <w:b/>
          <w:sz w:val="24"/>
        </w:rPr>
        <w:t xml:space="preserve">Situation </w:t>
      </w:r>
      <w:r>
        <w:rPr>
          <w:b/>
          <w:sz w:val="24"/>
        </w:rPr>
        <w:t>5</w:t>
      </w:r>
    </w:p>
    <w:p w:rsidR="006B7503" w:rsidRPr="006B7503" w:rsidRDefault="006B7503" w:rsidP="0066607D">
      <w:pPr>
        <w:jc w:val="both"/>
        <w:rPr>
          <w:b/>
          <w:sz w:val="24"/>
        </w:rPr>
      </w:pPr>
      <w:r w:rsidRPr="006B7503">
        <w:rPr>
          <w:b/>
          <w:sz w:val="24"/>
        </w:rPr>
        <w:t>Enoncé :</w:t>
      </w:r>
      <w:r>
        <w:rPr>
          <w:b/>
          <w:sz w:val="24"/>
        </w:rPr>
        <w:tab/>
      </w:r>
      <w:r w:rsidR="0066607D">
        <w:rPr>
          <w:b/>
          <w:sz w:val="24"/>
        </w:rPr>
        <w:t>Un nombre est toujours plus petit que son carré. Cette phrase est-elle vraie ou fausse ?</w:t>
      </w:r>
    </w:p>
    <w:p w:rsidR="006B7503" w:rsidRDefault="006B7503" w:rsidP="006B7503">
      <w:pPr>
        <w:pStyle w:val="Paragraphedeliste"/>
        <w:numPr>
          <w:ilvl w:val="0"/>
          <w:numId w:val="3"/>
        </w:numPr>
        <w:jc w:val="both"/>
        <w:rPr>
          <w:sz w:val="24"/>
        </w:rPr>
      </w:pPr>
      <w:r w:rsidRPr="006B7503">
        <w:rPr>
          <w:sz w:val="24"/>
        </w:rPr>
        <w:t xml:space="preserve">Connexion avec les programmes </w:t>
      </w:r>
      <w:r>
        <w:rPr>
          <w:sz w:val="24"/>
        </w:rPr>
        <w:t xml:space="preserve">: </w:t>
      </w:r>
      <w:r w:rsidR="0066607D">
        <w:rPr>
          <w:sz w:val="24"/>
        </w:rPr>
        <w:t>travail numérique.</w:t>
      </w:r>
    </w:p>
    <w:p w:rsidR="0066607D" w:rsidRDefault="006B7503" w:rsidP="0066607D">
      <w:pPr>
        <w:pStyle w:val="Paragraphedeliste"/>
        <w:numPr>
          <w:ilvl w:val="0"/>
          <w:numId w:val="1"/>
        </w:numPr>
        <w:jc w:val="both"/>
        <w:rPr>
          <w:sz w:val="24"/>
        </w:rPr>
      </w:pPr>
      <w:r w:rsidRPr="0066607D">
        <w:rPr>
          <w:sz w:val="24"/>
        </w:rPr>
        <w:t>Règle</w:t>
      </w:r>
      <w:r w:rsidR="0066607D">
        <w:rPr>
          <w:sz w:val="24"/>
        </w:rPr>
        <w:t>s</w:t>
      </w:r>
      <w:r w:rsidRPr="0066607D">
        <w:rPr>
          <w:sz w:val="24"/>
        </w:rPr>
        <w:t xml:space="preserve"> du débat mathématique :</w:t>
      </w:r>
      <w:r w:rsidR="0066607D">
        <w:rPr>
          <w:sz w:val="24"/>
        </w:rPr>
        <w:tab/>
        <w:t xml:space="preserve"> - </w:t>
      </w:r>
      <w:r w:rsidR="0066607D" w:rsidRPr="0058473B">
        <w:rPr>
          <w:sz w:val="24"/>
        </w:rPr>
        <w:t>Un contre-exemple suffit pour invalider un énoncer</w:t>
      </w:r>
      <w:r w:rsidR="0066607D">
        <w:rPr>
          <w:sz w:val="24"/>
        </w:rPr>
        <w:t>.</w:t>
      </w:r>
    </w:p>
    <w:p w:rsidR="0066607D" w:rsidRDefault="0066607D" w:rsidP="0066607D">
      <w:pPr>
        <w:pStyle w:val="Paragraphedeliste"/>
        <w:jc w:val="both"/>
        <w:rPr>
          <w:sz w:val="24"/>
        </w:rPr>
      </w:pPr>
      <w:r>
        <w:rPr>
          <w:sz w:val="24"/>
        </w:rPr>
        <w:tab/>
      </w:r>
      <w:r>
        <w:rPr>
          <w:sz w:val="24"/>
        </w:rPr>
        <w:tab/>
      </w:r>
      <w:r>
        <w:rPr>
          <w:sz w:val="24"/>
        </w:rPr>
        <w:tab/>
      </w:r>
      <w:r>
        <w:rPr>
          <w:sz w:val="24"/>
        </w:rPr>
        <w:tab/>
      </w:r>
      <w:r>
        <w:rPr>
          <w:sz w:val="24"/>
        </w:rPr>
        <w:tab/>
        <w:t xml:space="preserve"> - </w:t>
      </w:r>
      <w:r w:rsidRPr="0058473B">
        <w:rPr>
          <w:sz w:val="24"/>
        </w:rPr>
        <w:t xml:space="preserve">En mathématiques, des exemples qui vérifient un énoncé ne </w:t>
      </w:r>
      <w:r>
        <w:rPr>
          <w:sz w:val="24"/>
        </w:rPr>
        <w:tab/>
      </w:r>
      <w:r>
        <w:rPr>
          <w:sz w:val="24"/>
        </w:rPr>
        <w:tab/>
      </w:r>
      <w:r>
        <w:rPr>
          <w:sz w:val="24"/>
        </w:rPr>
        <w:tab/>
      </w:r>
      <w:r>
        <w:rPr>
          <w:sz w:val="24"/>
        </w:rPr>
        <w:tab/>
      </w:r>
      <w:r>
        <w:rPr>
          <w:sz w:val="24"/>
        </w:rPr>
        <w:tab/>
      </w:r>
      <w:r>
        <w:rPr>
          <w:sz w:val="24"/>
        </w:rPr>
        <w:tab/>
      </w:r>
      <w:r w:rsidRPr="0058473B">
        <w:rPr>
          <w:sz w:val="24"/>
        </w:rPr>
        <w:t>suffisent pas à prouver qu'il est vrai</w:t>
      </w:r>
      <w:r>
        <w:rPr>
          <w:sz w:val="24"/>
        </w:rPr>
        <w:t>.</w:t>
      </w:r>
    </w:p>
    <w:p w:rsidR="0066607D" w:rsidRDefault="0066607D" w:rsidP="0066607D">
      <w:pPr>
        <w:pStyle w:val="Paragraphedeliste"/>
        <w:jc w:val="both"/>
        <w:rPr>
          <w:sz w:val="24"/>
        </w:rPr>
      </w:pPr>
    </w:p>
    <w:p w:rsidR="0066607D" w:rsidRPr="006B7503" w:rsidRDefault="0066607D" w:rsidP="0066607D">
      <w:pPr>
        <w:jc w:val="both"/>
        <w:rPr>
          <w:b/>
          <w:sz w:val="24"/>
        </w:rPr>
      </w:pPr>
      <w:r w:rsidRPr="006B7503">
        <w:rPr>
          <w:b/>
          <w:sz w:val="24"/>
        </w:rPr>
        <w:t xml:space="preserve">Situation </w:t>
      </w:r>
      <w:r>
        <w:rPr>
          <w:b/>
          <w:sz w:val="24"/>
        </w:rPr>
        <w:t>6</w:t>
      </w:r>
    </w:p>
    <w:p w:rsidR="0066607D" w:rsidRPr="006B7503" w:rsidRDefault="0066607D" w:rsidP="0066607D">
      <w:pPr>
        <w:jc w:val="both"/>
        <w:rPr>
          <w:b/>
          <w:sz w:val="24"/>
        </w:rPr>
      </w:pPr>
      <w:r w:rsidRPr="006B7503">
        <w:rPr>
          <w:b/>
          <w:sz w:val="24"/>
        </w:rPr>
        <w:t>Enoncé :</w:t>
      </w:r>
      <w:r>
        <w:rPr>
          <w:b/>
          <w:sz w:val="24"/>
        </w:rPr>
        <w:tab/>
        <w:t>Tous les nombres divisibles par 10 sont divisibles par 5. Cette phrase est-elle vraie ou fausse ?</w:t>
      </w:r>
    </w:p>
    <w:p w:rsidR="0066607D" w:rsidRDefault="0066607D" w:rsidP="0066607D">
      <w:pPr>
        <w:pStyle w:val="Paragraphedeliste"/>
        <w:numPr>
          <w:ilvl w:val="0"/>
          <w:numId w:val="3"/>
        </w:numPr>
        <w:jc w:val="both"/>
        <w:rPr>
          <w:sz w:val="24"/>
        </w:rPr>
      </w:pPr>
      <w:r w:rsidRPr="006B7503">
        <w:rPr>
          <w:sz w:val="24"/>
        </w:rPr>
        <w:t xml:space="preserve">Connexion avec les programmes </w:t>
      </w:r>
      <w:r>
        <w:rPr>
          <w:sz w:val="24"/>
        </w:rPr>
        <w:t>: travail numérique</w:t>
      </w:r>
    </w:p>
    <w:p w:rsidR="0066607D" w:rsidRDefault="0066607D" w:rsidP="0066607D">
      <w:pPr>
        <w:pStyle w:val="Paragraphedeliste"/>
        <w:numPr>
          <w:ilvl w:val="0"/>
          <w:numId w:val="1"/>
        </w:numPr>
        <w:jc w:val="both"/>
        <w:rPr>
          <w:sz w:val="24"/>
        </w:rPr>
      </w:pPr>
      <w:r w:rsidRPr="0066607D">
        <w:rPr>
          <w:sz w:val="24"/>
        </w:rPr>
        <w:t>Règle</w:t>
      </w:r>
      <w:r>
        <w:rPr>
          <w:sz w:val="24"/>
        </w:rPr>
        <w:t>s</w:t>
      </w:r>
      <w:r w:rsidRPr="0066607D">
        <w:rPr>
          <w:sz w:val="24"/>
        </w:rPr>
        <w:t xml:space="preserve"> du débat mathématique :</w:t>
      </w:r>
      <w:r>
        <w:rPr>
          <w:sz w:val="24"/>
        </w:rPr>
        <w:t xml:space="preserve"> </w:t>
      </w:r>
      <w:r w:rsidRPr="0058473B">
        <w:rPr>
          <w:sz w:val="24"/>
        </w:rPr>
        <w:t>En mathématiques, pour débattre on s'appuie sur un certain nombre de propriétés ou définitions clairement énoncées sur lesquelles on s'est mis d'accord.</w:t>
      </w:r>
    </w:p>
    <w:p w:rsidR="0066607D" w:rsidRPr="0066607D" w:rsidRDefault="0066607D" w:rsidP="0066607D">
      <w:pPr>
        <w:jc w:val="both"/>
        <w:rPr>
          <w:sz w:val="24"/>
        </w:rPr>
      </w:pPr>
    </w:p>
    <w:p w:rsidR="0066607D" w:rsidRPr="006B7503" w:rsidRDefault="0066607D" w:rsidP="0066607D">
      <w:pPr>
        <w:jc w:val="both"/>
        <w:rPr>
          <w:b/>
          <w:sz w:val="24"/>
        </w:rPr>
      </w:pPr>
      <w:r w:rsidRPr="006B7503">
        <w:rPr>
          <w:b/>
          <w:sz w:val="24"/>
        </w:rPr>
        <w:t>Situation</w:t>
      </w:r>
      <w:r>
        <w:rPr>
          <w:b/>
          <w:sz w:val="24"/>
        </w:rPr>
        <w:t>s</w:t>
      </w:r>
      <w:r w:rsidRPr="006B7503">
        <w:rPr>
          <w:b/>
          <w:sz w:val="24"/>
        </w:rPr>
        <w:t xml:space="preserve"> </w:t>
      </w:r>
      <w:r>
        <w:rPr>
          <w:b/>
          <w:sz w:val="24"/>
        </w:rPr>
        <w:t>7</w:t>
      </w:r>
      <w:r>
        <w:rPr>
          <w:b/>
          <w:sz w:val="24"/>
        </w:rPr>
        <w:tab/>
        <w:t>(Deux énoncés différents ayant les mêmes objectifs)</w:t>
      </w:r>
    </w:p>
    <w:p w:rsidR="0066607D" w:rsidRDefault="0066607D" w:rsidP="0066607D">
      <w:pPr>
        <w:jc w:val="both"/>
        <w:rPr>
          <w:b/>
          <w:sz w:val="24"/>
        </w:rPr>
      </w:pPr>
      <w:r w:rsidRPr="006B7503">
        <w:rPr>
          <w:b/>
          <w:sz w:val="24"/>
        </w:rPr>
        <w:t>Enoncé</w:t>
      </w:r>
      <w:r>
        <w:rPr>
          <w:b/>
          <w:sz w:val="24"/>
        </w:rPr>
        <w:t>s</w:t>
      </w:r>
      <w:r w:rsidRPr="006B7503">
        <w:rPr>
          <w:b/>
          <w:sz w:val="24"/>
        </w:rPr>
        <w:t xml:space="preserve"> :</w:t>
      </w:r>
      <w:r>
        <w:rPr>
          <w:b/>
          <w:sz w:val="24"/>
        </w:rPr>
        <w:tab/>
        <w:t>- La somme de deux nombres impairs consécutifs est toujours un multiple de 4. Vrai ou Faux ?</w:t>
      </w:r>
    </w:p>
    <w:p w:rsidR="0066607D" w:rsidRPr="006B7503" w:rsidRDefault="0066607D" w:rsidP="0066607D">
      <w:pPr>
        <w:jc w:val="both"/>
        <w:rPr>
          <w:b/>
          <w:sz w:val="24"/>
        </w:rPr>
      </w:pPr>
      <w:r>
        <w:rPr>
          <w:b/>
          <w:sz w:val="24"/>
        </w:rPr>
        <w:tab/>
      </w:r>
      <w:r>
        <w:rPr>
          <w:b/>
          <w:sz w:val="24"/>
        </w:rPr>
        <w:tab/>
        <w:t>- La somme de 3 nombres entiers consécutifs est toujours un multiple de 3. Vrai ou Faux ?</w:t>
      </w:r>
    </w:p>
    <w:p w:rsidR="0066607D" w:rsidRDefault="0066607D" w:rsidP="0066607D">
      <w:pPr>
        <w:pStyle w:val="Paragraphedeliste"/>
        <w:numPr>
          <w:ilvl w:val="0"/>
          <w:numId w:val="3"/>
        </w:numPr>
        <w:jc w:val="both"/>
        <w:rPr>
          <w:sz w:val="24"/>
        </w:rPr>
      </w:pPr>
      <w:r w:rsidRPr="006B7503">
        <w:rPr>
          <w:sz w:val="24"/>
        </w:rPr>
        <w:t xml:space="preserve">Connexion avec les programmes </w:t>
      </w:r>
      <w:r>
        <w:rPr>
          <w:sz w:val="24"/>
        </w:rPr>
        <w:t>: Notion de multiple. Utilisation du calcul littéral comme outil de preuve.</w:t>
      </w:r>
    </w:p>
    <w:p w:rsidR="0066607D" w:rsidRDefault="0066607D" w:rsidP="0066607D">
      <w:pPr>
        <w:pStyle w:val="Paragraphedeliste"/>
        <w:numPr>
          <w:ilvl w:val="0"/>
          <w:numId w:val="1"/>
        </w:numPr>
        <w:jc w:val="both"/>
        <w:rPr>
          <w:sz w:val="24"/>
        </w:rPr>
      </w:pPr>
      <w:r w:rsidRPr="0066607D">
        <w:rPr>
          <w:sz w:val="24"/>
        </w:rPr>
        <w:t>Règle</w:t>
      </w:r>
      <w:r>
        <w:rPr>
          <w:sz w:val="24"/>
        </w:rPr>
        <w:t>s</w:t>
      </w:r>
      <w:r w:rsidRPr="0066607D">
        <w:rPr>
          <w:sz w:val="24"/>
        </w:rPr>
        <w:t xml:space="preserve"> du débat mathématique :</w:t>
      </w:r>
      <w:r>
        <w:rPr>
          <w:sz w:val="24"/>
        </w:rPr>
        <w:t xml:space="preserve"> </w:t>
      </w:r>
      <w:r w:rsidRPr="0058473B">
        <w:rPr>
          <w:sz w:val="24"/>
        </w:rPr>
        <w:t>En mathématiques, pour débattre on s'appuie sur un certain nombre de propriétés ou définitions clairement énoncées sur lesquelles on s'est mis d'accord.</w:t>
      </w:r>
    </w:p>
    <w:p w:rsidR="0066607D" w:rsidRDefault="008712E0" w:rsidP="0066607D">
      <w:pPr>
        <w:jc w:val="both"/>
        <w:rPr>
          <w:b/>
          <w:sz w:val="24"/>
        </w:rPr>
      </w:pPr>
      <w:r>
        <w:rPr>
          <w:b/>
          <w:sz w:val="24"/>
        </w:rPr>
        <w:lastRenderedPageBreak/>
        <w:t>S</w:t>
      </w:r>
      <w:r w:rsidR="0066607D" w:rsidRPr="006B7503">
        <w:rPr>
          <w:b/>
          <w:sz w:val="24"/>
        </w:rPr>
        <w:t xml:space="preserve">ituation </w:t>
      </w:r>
      <w:r w:rsidR="0066607D">
        <w:rPr>
          <w:b/>
          <w:sz w:val="24"/>
        </w:rPr>
        <w:t>8</w:t>
      </w:r>
    </w:p>
    <w:p w:rsidR="00A254A4" w:rsidRDefault="00A254A4" w:rsidP="00A254A4">
      <w:pPr>
        <w:jc w:val="both"/>
        <w:rPr>
          <w:b/>
          <w:sz w:val="24"/>
        </w:rPr>
      </w:pPr>
      <w:r>
        <w:rPr>
          <w:b/>
          <w:noProof/>
          <w:sz w:val="24"/>
          <w:lang w:eastAsia="fr-FR"/>
        </w:rPr>
        <w:drawing>
          <wp:anchor distT="0" distB="0" distL="114300" distR="114300" simplePos="0" relativeHeight="251658240" behindDoc="1" locked="0" layoutInCell="1" allowOverlap="1">
            <wp:simplePos x="0" y="0"/>
            <wp:positionH relativeFrom="column">
              <wp:posOffset>4472940</wp:posOffset>
            </wp:positionH>
            <wp:positionV relativeFrom="paragraph">
              <wp:posOffset>20320</wp:posOffset>
            </wp:positionV>
            <wp:extent cx="2281555" cy="2651125"/>
            <wp:effectExtent l="38100" t="19050" r="23495" b="15875"/>
            <wp:wrapTight wrapText="bothSides">
              <wp:wrapPolygon edited="0">
                <wp:start x="-361" y="-155"/>
                <wp:lineTo x="-361" y="21729"/>
                <wp:lineTo x="21822" y="21729"/>
                <wp:lineTo x="21822" y="-155"/>
                <wp:lineTo x="-361" y="-155"/>
              </wp:wrapPolygon>
            </wp:wrapTight>
            <wp:docPr id="1" name="Image 0" descr="Situation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tion 8.png"/>
                    <pic:cNvPicPr/>
                  </pic:nvPicPr>
                  <pic:blipFill>
                    <a:blip r:embed="rId8" cstate="print"/>
                    <a:stretch>
                      <a:fillRect/>
                    </a:stretch>
                  </pic:blipFill>
                  <pic:spPr>
                    <a:xfrm>
                      <a:off x="0" y="0"/>
                      <a:ext cx="2281555" cy="2651125"/>
                    </a:xfrm>
                    <a:prstGeom prst="rect">
                      <a:avLst/>
                    </a:prstGeom>
                    <a:ln>
                      <a:solidFill>
                        <a:schemeClr val="tx1"/>
                      </a:solidFill>
                    </a:ln>
                  </pic:spPr>
                </pic:pic>
              </a:graphicData>
            </a:graphic>
          </wp:anchor>
        </w:drawing>
      </w:r>
      <w:r w:rsidRPr="006B7503">
        <w:rPr>
          <w:b/>
          <w:sz w:val="24"/>
        </w:rPr>
        <w:t>Enoncé :</w:t>
      </w:r>
      <w:r>
        <w:rPr>
          <w:b/>
          <w:sz w:val="24"/>
        </w:rPr>
        <w:tab/>
        <w:t>Paul a construit un triangle isocèle ABC de sommet principal A et dont l'angle en B mesure 61°. Il a placé un point D sur la demi-droite [AC) tel que : CD = BC. Il a joint B à D. Il dit que le triangle ABD est rectangle. Es-tu d'accord avec lui ? Justifie ta réponse.</w:t>
      </w:r>
    </w:p>
    <w:p w:rsidR="00A254A4" w:rsidRDefault="00A254A4" w:rsidP="00A254A4">
      <w:pPr>
        <w:pStyle w:val="Paragraphedeliste"/>
        <w:numPr>
          <w:ilvl w:val="0"/>
          <w:numId w:val="3"/>
        </w:numPr>
        <w:jc w:val="both"/>
        <w:rPr>
          <w:sz w:val="24"/>
        </w:rPr>
      </w:pPr>
      <w:r w:rsidRPr="006B7503">
        <w:rPr>
          <w:sz w:val="24"/>
        </w:rPr>
        <w:t xml:space="preserve">Connexion avec les programmes </w:t>
      </w:r>
      <w:r>
        <w:rPr>
          <w:sz w:val="24"/>
        </w:rPr>
        <w:t>: somme des angles d'un triangle ; on peut demander de tracer la figure.</w:t>
      </w:r>
    </w:p>
    <w:p w:rsidR="00A254A4" w:rsidRDefault="00A254A4" w:rsidP="00A254A4">
      <w:pPr>
        <w:pStyle w:val="Paragraphedeliste"/>
        <w:numPr>
          <w:ilvl w:val="0"/>
          <w:numId w:val="1"/>
        </w:numPr>
        <w:jc w:val="both"/>
        <w:rPr>
          <w:sz w:val="24"/>
        </w:rPr>
      </w:pPr>
      <w:r w:rsidRPr="00A254A4">
        <w:rPr>
          <w:sz w:val="24"/>
        </w:rPr>
        <w:t xml:space="preserve">Règles du débat mathématique : </w:t>
      </w:r>
      <w:r>
        <w:rPr>
          <w:sz w:val="24"/>
        </w:rPr>
        <w:t>En mathématiques, des constatations (mesures, utilisation d'un outil...) sur un dessin ne suffisent pas pour prouver qu'un énoncé de géométrie est vrai.</w:t>
      </w:r>
    </w:p>
    <w:p w:rsidR="00A254A4" w:rsidRDefault="00A254A4" w:rsidP="00A254A4">
      <w:pPr>
        <w:jc w:val="both"/>
        <w:rPr>
          <w:b/>
          <w:sz w:val="24"/>
        </w:rPr>
      </w:pPr>
    </w:p>
    <w:p w:rsidR="00C32FF9" w:rsidRPr="00C32FF9" w:rsidRDefault="00A254A4" w:rsidP="00A254A4">
      <w:pPr>
        <w:jc w:val="both"/>
        <w:rPr>
          <w:i/>
          <w:sz w:val="24"/>
        </w:rPr>
      </w:pPr>
      <w:r>
        <w:rPr>
          <w:b/>
          <w:sz w:val="24"/>
        </w:rPr>
        <w:t>Situation 9</w:t>
      </w:r>
      <w:r w:rsidR="00C32FF9">
        <w:rPr>
          <w:b/>
          <w:sz w:val="24"/>
        </w:rPr>
        <w:tab/>
      </w:r>
      <w:r w:rsidR="00C32FF9" w:rsidRPr="00C32FF9">
        <w:rPr>
          <w:i/>
          <w:sz w:val="24"/>
        </w:rPr>
        <w:t>Plusieurs énoncés avec les mêmes objectifs, qui peuvent être proposés comme étant le prolongement du travail précédent, afin de voir comment évoluent les élèves.</w:t>
      </w:r>
    </w:p>
    <w:p w:rsidR="00A254A4" w:rsidRDefault="00A254A4" w:rsidP="00A254A4">
      <w:pPr>
        <w:jc w:val="both"/>
        <w:rPr>
          <w:b/>
          <w:sz w:val="24"/>
        </w:rPr>
      </w:pPr>
      <w:r>
        <w:rPr>
          <w:b/>
          <w:noProof/>
          <w:sz w:val="24"/>
          <w:lang w:eastAsia="fr-FR"/>
        </w:rPr>
        <w:drawing>
          <wp:anchor distT="0" distB="0" distL="114300" distR="114300" simplePos="0" relativeHeight="251659264" behindDoc="1" locked="0" layoutInCell="1" allowOverlap="1">
            <wp:simplePos x="0" y="0"/>
            <wp:positionH relativeFrom="column">
              <wp:posOffset>1562100</wp:posOffset>
            </wp:positionH>
            <wp:positionV relativeFrom="paragraph">
              <wp:posOffset>335280</wp:posOffset>
            </wp:positionV>
            <wp:extent cx="4386580" cy="1160780"/>
            <wp:effectExtent l="19050" t="19050" r="13970" b="20320"/>
            <wp:wrapTight wrapText="bothSides">
              <wp:wrapPolygon edited="0">
                <wp:start x="-94" y="-354"/>
                <wp:lineTo x="-94" y="21978"/>
                <wp:lineTo x="21669" y="21978"/>
                <wp:lineTo x="21669" y="-354"/>
                <wp:lineTo x="-94" y="-354"/>
              </wp:wrapPolygon>
            </wp:wrapTight>
            <wp:docPr id="3" name="Image 2" descr="Situation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tion 9.png"/>
                    <pic:cNvPicPr/>
                  </pic:nvPicPr>
                  <pic:blipFill>
                    <a:blip r:embed="rId9" cstate="print"/>
                    <a:stretch>
                      <a:fillRect/>
                    </a:stretch>
                  </pic:blipFill>
                  <pic:spPr>
                    <a:xfrm>
                      <a:off x="0" y="0"/>
                      <a:ext cx="4386580" cy="1160780"/>
                    </a:xfrm>
                    <a:prstGeom prst="rect">
                      <a:avLst/>
                    </a:prstGeom>
                    <a:ln>
                      <a:solidFill>
                        <a:schemeClr val="tx1"/>
                      </a:solidFill>
                    </a:ln>
                  </pic:spPr>
                </pic:pic>
              </a:graphicData>
            </a:graphic>
          </wp:anchor>
        </w:drawing>
      </w:r>
      <w:r w:rsidRPr="006B7503">
        <w:rPr>
          <w:b/>
          <w:sz w:val="24"/>
        </w:rPr>
        <w:t>Enoncé</w:t>
      </w:r>
      <w:r w:rsidR="00C32FF9">
        <w:rPr>
          <w:b/>
          <w:sz w:val="24"/>
        </w:rPr>
        <w:t xml:space="preserve"> N°1 : </w:t>
      </w:r>
      <w:r>
        <w:rPr>
          <w:b/>
          <w:sz w:val="24"/>
        </w:rPr>
        <w:t>(SL) et (AC) sont parallèles. Lequel des deux triangles SAC et LAC a la plus grande aire ?</w:t>
      </w:r>
    </w:p>
    <w:p w:rsidR="00A254A4" w:rsidRDefault="00A254A4" w:rsidP="00A254A4">
      <w:pPr>
        <w:jc w:val="both"/>
        <w:rPr>
          <w:b/>
          <w:sz w:val="24"/>
        </w:rPr>
      </w:pPr>
    </w:p>
    <w:p w:rsidR="00A254A4" w:rsidRDefault="00A254A4" w:rsidP="00A254A4">
      <w:pPr>
        <w:jc w:val="both"/>
        <w:rPr>
          <w:b/>
          <w:sz w:val="24"/>
        </w:rPr>
      </w:pPr>
    </w:p>
    <w:p w:rsidR="00A254A4" w:rsidRDefault="00A254A4" w:rsidP="00A254A4">
      <w:pPr>
        <w:jc w:val="both"/>
        <w:rPr>
          <w:b/>
          <w:sz w:val="24"/>
        </w:rPr>
      </w:pPr>
    </w:p>
    <w:p w:rsidR="00A254A4" w:rsidRDefault="00A254A4" w:rsidP="00A254A4">
      <w:pPr>
        <w:jc w:val="both"/>
        <w:rPr>
          <w:b/>
          <w:sz w:val="24"/>
        </w:rPr>
      </w:pPr>
    </w:p>
    <w:p w:rsidR="00C32FF9" w:rsidRDefault="00C32FF9" w:rsidP="00C32FF9">
      <w:pPr>
        <w:jc w:val="both"/>
        <w:rPr>
          <w:sz w:val="24"/>
        </w:rPr>
      </w:pPr>
    </w:p>
    <w:p w:rsidR="00C32FF9" w:rsidRPr="00C32FF9" w:rsidRDefault="00C32FF9" w:rsidP="00C32FF9">
      <w:pPr>
        <w:jc w:val="both"/>
        <w:rPr>
          <w:b/>
          <w:sz w:val="24"/>
        </w:rPr>
      </w:pPr>
      <w:r>
        <w:rPr>
          <w:b/>
          <w:noProof/>
          <w:sz w:val="24"/>
          <w:lang w:eastAsia="fr-FR"/>
        </w:rPr>
        <w:drawing>
          <wp:anchor distT="0" distB="0" distL="114300" distR="114300" simplePos="0" relativeHeight="251660288" behindDoc="1" locked="0" layoutInCell="1" allowOverlap="1">
            <wp:simplePos x="0" y="0"/>
            <wp:positionH relativeFrom="column">
              <wp:posOffset>2306320</wp:posOffset>
            </wp:positionH>
            <wp:positionV relativeFrom="paragraph">
              <wp:posOffset>273685</wp:posOffset>
            </wp:positionV>
            <wp:extent cx="2515235" cy="1560195"/>
            <wp:effectExtent l="19050" t="19050" r="18415" b="20955"/>
            <wp:wrapTight wrapText="bothSides">
              <wp:wrapPolygon edited="0">
                <wp:start x="-164" y="-264"/>
                <wp:lineTo x="-164" y="21890"/>
                <wp:lineTo x="21758" y="21890"/>
                <wp:lineTo x="21758" y="-264"/>
                <wp:lineTo x="-164" y="-264"/>
              </wp:wrapPolygon>
            </wp:wrapTight>
            <wp:docPr id="5" name="Image 4" descr="Situation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uation 10.png"/>
                    <pic:cNvPicPr/>
                  </pic:nvPicPr>
                  <pic:blipFill>
                    <a:blip r:embed="rId10" cstate="print"/>
                    <a:stretch>
                      <a:fillRect/>
                    </a:stretch>
                  </pic:blipFill>
                  <pic:spPr>
                    <a:xfrm>
                      <a:off x="0" y="0"/>
                      <a:ext cx="2515235" cy="1560195"/>
                    </a:xfrm>
                    <a:prstGeom prst="rect">
                      <a:avLst/>
                    </a:prstGeom>
                    <a:ln>
                      <a:solidFill>
                        <a:schemeClr val="tx1"/>
                      </a:solidFill>
                    </a:ln>
                  </pic:spPr>
                </pic:pic>
              </a:graphicData>
            </a:graphic>
          </wp:anchor>
        </w:drawing>
      </w:r>
      <w:r>
        <w:rPr>
          <w:b/>
          <w:sz w:val="24"/>
        </w:rPr>
        <w:t xml:space="preserve">Enoncé N°2 : </w:t>
      </w:r>
      <w:r>
        <w:rPr>
          <w:b/>
          <w:sz w:val="24"/>
        </w:rPr>
        <w:tab/>
        <w:t>ABC est un triangle. I est le milieu de [AB]. Quel est, des triangles AIC ou BIC, celui qui a la plus grande aire ?</w:t>
      </w:r>
    </w:p>
    <w:p w:rsidR="00C32FF9" w:rsidRPr="00C32FF9" w:rsidRDefault="00C32FF9" w:rsidP="00C32FF9">
      <w:pPr>
        <w:jc w:val="both"/>
        <w:rPr>
          <w:sz w:val="24"/>
        </w:rPr>
      </w:pPr>
    </w:p>
    <w:p w:rsidR="00A254A4" w:rsidRDefault="00A254A4" w:rsidP="00A254A4">
      <w:pPr>
        <w:jc w:val="both"/>
        <w:rPr>
          <w:b/>
          <w:sz w:val="24"/>
        </w:rPr>
      </w:pPr>
    </w:p>
    <w:p w:rsidR="00C32FF9" w:rsidRDefault="00C32FF9" w:rsidP="00A254A4">
      <w:pPr>
        <w:jc w:val="both"/>
        <w:rPr>
          <w:b/>
          <w:sz w:val="24"/>
        </w:rPr>
      </w:pPr>
    </w:p>
    <w:p w:rsidR="00C32FF9" w:rsidRDefault="00C32FF9" w:rsidP="00A254A4">
      <w:pPr>
        <w:jc w:val="both"/>
        <w:rPr>
          <w:b/>
          <w:sz w:val="24"/>
        </w:rPr>
      </w:pPr>
    </w:p>
    <w:p w:rsidR="00C32FF9" w:rsidRDefault="00C32FF9" w:rsidP="00A254A4">
      <w:pPr>
        <w:jc w:val="both"/>
        <w:rPr>
          <w:b/>
          <w:sz w:val="24"/>
        </w:rPr>
      </w:pPr>
    </w:p>
    <w:p w:rsidR="00C32FF9" w:rsidRDefault="00C32FF9" w:rsidP="00C32FF9">
      <w:pPr>
        <w:pStyle w:val="Paragraphedeliste"/>
        <w:numPr>
          <w:ilvl w:val="0"/>
          <w:numId w:val="1"/>
        </w:numPr>
        <w:jc w:val="both"/>
        <w:rPr>
          <w:sz w:val="24"/>
        </w:rPr>
      </w:pPr>
      <w:r w:rsidRPr="00A254A4">
        <w:rPr>
          <w:sz w:val="24"/>
        </w:rPr>
        <w:t>Connexion avec les programmes : Aire</w:t>
      </w:r>
      <w:r>
        <w:rPr>
          <w:sz w:val="24"/>
        </w:rPr>
        <w:t xml:space="preserve"> d'un triangle</w:t>
      </w:r>
    </w:p>
    <w:p w:rsidR="00C32FF9" w:rsidRDefault="00C32FF9" w:rsidP="00C32FF9">
      <w:pPr>
        <w:pStyle w:val="Paragraphedeliste"/>
        <w:numPr>
          <w:ilvl w:val="0"/>
          <w:numId w:val="1"/>
        </w:numPr>
        <w:jc w:val="both"/>
        <w:rPr>
          <w:sz w:val="24"/>
        </w:rPr>
      </w:pPr>
      <w:r w:rsidRPr="00A254A4">
        <w:rPr>
          <w:sz w:val="24"/>
        </w:rPr>
        <w:t>Règles du débat mathématique : En mathématiques, des constatations (mesures, utilisation d'un outil...) sur un dessin ne suffisent pas pour prouver qu'un énoncé de géométrie est vrai.</w:t>
      </w:r>
    </w:p>
    <w:p w:rsidR="0086501D" w:rsidRDefault="0086501D" w:rsidP="00A254A4">
      <w:pPr>
        <w:jc w:val="both"/>
        <w:rPr>
          <w:b/>
          <w:sz w:val="24"/>
        </w:rPr>
      </w:pPr>
    </w:p>
    <w:p w:rsidR="0086501D" w:rsidRDefault="0086501D" w:rsidP="00A254A4">
      <w:pPr>
        <w:jc w:val="both"/>
        <w:rPr>
          <w:b/>
          <w:sz w:val="24"/>
        </w:rPr>
      </w:pPr>
    </w:p>
    <w:p w:rsidR="0086501D" w:rsidRDefault="0086501D" w:rsidP="00A254A4">
      <w:pPr>
        <w:jc w:val="both"/>
        <w:rPr>
          <w:b/>
          <w:sz w:val="24"/>
        </w:rPr>
      </w:pPr>
    </w:p>
    <w:p w:rsidR="0086501D" w:rsidRPr="0086501D" w:rsidRDefault="0086501D" w:rsidP="008650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86501D">
        <w:rPr>
          <w:b/>
          <w:sz w:val="28"/>
        </w:rPr>
        <w:t>Exemples d'énoncés : "Si ... Alors..."</w:t>
      </w:r>
    </w:p>
    <w:p w:rsidR="00C32FF9" w:rsidRDefault="0086501D" w:rsidP="00A254A4">
      <w:pPr>
        <w:jc w:val="both"/>
        <w:rPr>
          <w:i/>
          <w:sz w:val="24"/>
        </w:rPr>
      </w:pPr>
      <w:r w:rsidRPr="0086501D">
        <w:rPr>
          <w:i/>
          <w:sz w:val="24"/>
        </w:rPr>
        <w:t xml:space="preserve">Enoncés </w:t>
      </w:r>
      <w:r w:rsidR="00C32FF9">
        <w:rPr>
          <w:i/>
          <w:sz w:val="24"/>
        </w:rPr>
        <w:t xml:space="preserve">qui peuvent être </w:t>
      </w:r>
      <w:r>
        <w:rPr>
          <w:i/>
          <w:sz w:val="24"/>
        </w:rPr>
        <w:t>propos</w:t>
      </w:r>
      <w:r w:rsidR="00C32FF9">
        <w:rPr>
          <w:i/>
          <w:sz w:val="24"/>
        </w:rPr>
        <w:t>és en rituels, questions flash....</w:t>
      </w:r>
      <w:r>
        <w:rPr>
          <w:i/>
          <w:sz w:val="24"/>
        </w:rPr>
        <w:t>pour travailler sur les connecteurs : savoir distinguer les prémices de la conclusion, savoir distinguer une propriété de sa réciproque. On peut d'ailleurs, après avoir débattu de la validité des énoncés suivants, demander aux élèves de considérer leur réciproque.</w:t>
      </w:r>
    </w:p>
    <w:p w:rsidR="0086501D" w:rsidRDefault="0086501D" w:rsidP="00A254A4">
      <w:pPr>
        <w:jc w:val="both"/>
        <w:rPr>
          <w:i/>
          <w:sz w:val="24"/>
        </w:rPr>
      </w:pPr>
    </w:p>
    <w:p w:rsidR="00C32FF9" w:rsidRDefault="00C32FF9" w:rsidP="00A254A4">
      <w:pPr>
        <w:jc w:val="both"/>
        <w:rPr>
          <w:sz w:val="24"/>
        </w:rPr>
      </w:pPr>
      <w:r w:rsidRPr="0086501D">
        <w:rPr>
          <w:sz w:val="24"/>
        </w:rPr>
        <w:t>- Quel que soit le nombre entier relatif choisi, s'il est strictement inférieur à 25, alors il est strictement inférieur à 23.</w:t>
      </w:r>
    </w:p>
    <w:p w:rsidR="0086501D" w:rsidRPr="0086501D" w:rsidRDefault="0086501D" w:rsidP="00A254A4">
      <w:pPr>
        <w:jc w:val="both"/>
        <w:rPr>
          <w:sz w:val="24"/>
        </w:rPr>
      </w:pPr>
    </w:p>
    <w:p w:rsidR="00C32FF9" w:rsidRDefault="00C32FF9" w:rsidP="00A254A4">
      <w:pPr>
        <w:jc w:val="both"/>
        <w:rPr>
          <w:sz w:val="24"/>
        </w:rPr>
      </w:pPr>
      <w:r w:rsidRPr="0086501D">
        <w:rPr>
          <w:sz w:val="24"/>
        </w:rPr>
        <w:t>- Quel que soit les points A, B et C choisis, si AC = CB alors C est le milieu de [AB].</w:t>
      </w:r>
    </w:p>
    <w:p w:rsidR="0086501D" w:rsidRPr="0086501D" w:rsidRDefault="0086501D" w:rsidP="00A254A4">
      <w:pPr>
        <w:jc w:val="both"/>
        <w:rPr>
          <w:sz w:val="24"/>
        </w:rPr>
      </w:pPr>
    </w:p>
    <w:p w:rsidR="00C32FF9" w:rsidRDefault="00C32FF9" w:rsidP="00A254A4">
      <w:pPr>
        <w:jc w:val="both"/>
        <w:rPr>
          <w:sz w:val="24"/>
        </w:rPr>
      </w:pPr>
      <w:r w:rsidRPr="0086501D">
        <w:rPr>
          <w:sz w:val="24"/>
        </w:rPr>
        <w:t xml:space="preserve">- </w:t>
      </w:r>
      <w:r w:rsidR="0086501D" w:rsidRPr="0086501D">
        <w:rPr>
          <w:sz w:val="24"/>
        </w:rPr>
        <w:t>Quelles que soient les droites (d) et (d') choisies, si (d) et (d') sont perpendiculaires, alors (d) et (d') sont sécantes en un point.</w:t>
      </w:r>
    </w:p>
    <w:p w:rsidR="0086501D" w:rsidRPr="0086501D" w:rsidRDefault="0086501D" w:rsidP="00A254A4">
      <w:pPr>
        <w:jc w:val="both"/>
        <w:rPr>
          <w:sz w:val="24"/>
        </w:rPr>
      </w:pPr>
    </w:p>
    <w:p w:rsidR="0086501D" w:rsidRDefault="0086501D" w:rsidP="00A254A4">
      <w:pPr>
        <w:jc w:val="both"/>
        <w:rPr>
          <w:sz w:val="24"/>
        </w:rPr>
      </w:pPr>
      <w:r w:rsidRPr="0086501D">
        <w:rPr>
          <w:sz w:val="24"/>
        </w:rPr>
        <w:t>- Quel que soit le nombre décimal choisi, si ce nombre est inférieur à 3, alors son carré est inférieur à 9.</w:t>
      </w:r>
    </w:p>
    <w:p w:rsidR="0086501D" w:rsidRPr="0086501D" w:rsidRDefault="0086501D" w:rsidP="00A254A4">
      <w:pPr>
        <w:jc w:val="both"/>
        <w:rPr>
          <w:sz w:val="24"/>
        </w:rPr>
      </w:pPr>
    </w:p>
    <w:p w:rsidR="0086501D" w:rsidRDefault="0086501D" w:rsidP="00A254A4">
      <w:pPr>
        <w:jc w:val="both"/>
        <w:rPr>
          <w:sz w:val="24"/>
        </w:rPr>
      </w:pPr>
      <w:r w:rsidRPr="0086501D">
        <w:rPr>
          <w:sz w:val="24"/>
        </w:rPr>
        <w:t>- Quels que soient les nombres choisis, si la somme de 2 nombres est paire, alors ces 2 nombres sont pairs.</w:t>
      </w:r>
    </w:p>
    <w:p w:rsidR="0086501D" w:rsidRPr="0086501D" w:rsidRDefault="0086501D" w:rsidP="00A254A4">
      <w:pPr>
        <w:jc w:val="both"/>
        <w:rPr>
          <w:sz w:val="24"/>
        </w:rPr>
      </w:pPr>
    </w:p>
    <w:p w:rsidR="0086501D" w:rsidRDefault="0086501D" w:rsidP="00A254A4">
      <w:pPr>
        <w:jc w:val="both"/>
        <w:rPr>
          <w:sz w:val="24"/>
        </w:rPr>
      </w:pPr>
      <w:r w:rsidRPr="0086501D">
        <w:rPr>
          <w:sz w:val="24"/>
        </w:rPr>
        <w:t>- Quel que soit le quadrilatère choisi, si c'est un carré alors c'est un rectangle.</w:t>
      </w: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Default="0086501D" w:rsidP="00A254A4">
      <w:pPr>
        <w:jc w:val="both"/>
        <w:rPr>
          <w:sz w:val="24"/>
        </w:rPr>
      </w:pPr>
    </w:p>
    <w:p w:rsidR="0086501D" w:rsidRPr="0086501D" w:rsidRDefault="0086501D" w:rsidP="0086501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86501D">
        <w:rPr>
          <w:b/>
          <w:sz w:val="28"/>
        </w:rPr>
        <w:t>Questionnaire : Conceptions initiales des élèves</w:t>
      </w:r>
    </w:p>
    <w:p w:rsidR="0086501D" w:rsidRPr="00793616" w:rsidRDefault="0086501D" w:rsidP="00A254A4">
      <w:pPr>
        <w:jc w:val="both"/>
        <w:rPr>
          <w:i/>
          <w:sz w:val="24"/>
        </w:rPr>
      </w:pPr>
      <w:r w:rsidRPr="00793616">
        <w:rPr>
          <w:i/>
          <w:sz w:val="24"/>
        </w:rPr>
        <w:t xml:space="preserve">Avant la mise en </w:t>
      </w:r>
      <w:r w:rsidR="00793616" w:rsidRPr="00793616">
        <w:rPr>
          <w:i/>
          <w:sz w:val="24"/>
        </w:rPr>
        <w:t>œuvre</w:t>
      </w:r>
      <w:r w:rsidRPr="00793616">
        <w:rPr>
          <w:i/>
          <w:sz w:val="24"/>
        </w:rPr>
        <w:t xml:space="preserve"> des situations proposées précédemment, on peut proposer le questionnaire suivant </w:t>
      </w:r>
      <w:r w:rsidR="00793616" w:rsidRPr="00793616">
        <w:rPr>
          <w:i/>
          <w:sz w:val="24"/>
        </w:rPr>
        <w:t xml:space="preserve">aux élèves, à faire individuellement, </w:t>
      </w:r>
      <w:r w:rsidRPr="00793616">
        <w:rPr>
          <w:i/>
          <w:sz w:val="24"/>
        </w:rPr>
        <w:t>afin d'évaluer :</w:t>
      </w:r>
    </w:p>
    <w:p w:rsidR="0086501D" w:rsidRPr="00793616" w:rsidRDefault="0086501D" w:rsidP="00A254A4">
      <w:pPr>
        <w:jc w:val="both"/>
        <w:rPr>
          <w:i/>
          <w:sz w:val="24"/>
        </w:rPr>
      </w:pPr>
      <w:r w:rsidRPr="00793616">
        <w:rPr>
          <w:i/>
          <w:sz w:val="24"/>
        </w:rPr>
        <w:t>- L</w:t>
      </w:r>
      <w:r w:rsidR="00793616" w:rsidRPr="00793616">
        <w:rPr>
          <w:i/>
          <w:sz w:val="24"/>
        </w:rPr>
        <w:t>eur</w:t>
      </w:r>
      <w:r w:rsidRPr="00793616">
        <w:rPr>
          <w:i/>
          <w:sz w:val="24"/>
        </w:rPr>
        <w:t xml:space="preserve"> conception du vrai et du faux en mathématiques.</w:t>
      </w:r>
    </w:p>
    <w:p w:rsidR="0086501D" w:rsidRPr="00793616" w:rsidRDefault="0086501D" w:rsidP="00A254A4">
      <w:pPr>
        <w:jc w:val="both"/>
        <w:rPr>
          <w:i/>
          <w:sz w:val="24"/>
        </w:rPr>
      </w:pPr>
      <w:r w:rsidRPr="00793616">
        <w:rPr>
          <w:i/>
          <w:sz w:val="24"/>
        </w:rPr>
        <w:t xml:space="preserve">- Le type de preuve qui </w:t>
      </w:r>
      <w:r w:rsidR="00793616" w:rsidRPr="00793616">
        <w:rPr>
          <w:i/>
          <w:sz w:val="24"/>
        </w:rPr>
        <w:t xml:space="preserve">leur </w:t>
      </w:r>
      <w:r w:rsidRPr="00793616">
        <w:rPr>
          <w:i/>
          <w:sz w:val="24"/>
        </w:rPr>
        <w:t xml:space="preserve">semble le plus convaincant (pragmatique, </w:t>
      </w:r>
      <w:proofErr w:type="spellStart"/>
      <w:r w:rsidRPr="00793616">
        <w:rPr>
          <w:i/>
          <w:sz w:val="24"/>
        </w:rPr>
        <w:t>intelllectuel</w:t>
      </w:r>
      <w:proofErr w:type="spellEnd"/>
      <w:r w:rsidRPr="00793616">
        <w:rPr>
          <w:i/>
          <w:sz w:val="24"/>
        </w:rPr>
        <w:t>)</w:t>
      </w:r>
      <w:r w:rsidR="00793616" w:rsidRPr="00793616">
        <w:rPr>
          <w:i/>
          <w:sz w:val="24"/>
        </w:rPr>
        <w:t>.</w:t>
      </w:r>
    </w:p>
    <w:p w:rsidR="0086501D" w:rsidRPr="00793616" w:rsidRDefault="0086501D" w:rsidP="00A254A4">
      <w:pPr>
        <w:jc w:val="both"/>
        <w:rPr>
          <w:i/>
          <w:sz w:val="24"/>
        </w:rPr>
      </w:pPr>
      <w:r w:rsidRPr="00793616">
        <w:rPr>
          <w:i/>
          <w:sz w:val="24"/>
        </w:rPr>
        <w:t>- L</w:t>
      </w:r>
      <w:r w:rsidR="00793616" w:rsidRPr="00793616">
        <w:rPr>
          <w:i/>
          <w:sz w:val="24"/>
        </w:rPr>
        <w:t>eur</w:t>
      </w:r>
      <w:r w:rsidRPr="00793616">
        <w:rPr>
          <w:i/>
          <w:sz w:val="24"/>
        </w:rPr>
        <w:t xml:space="preserve"> réaction</w:t>
      </w:r>
      <w:r w:rsidR="00793616" w:rsidRPr="00793616">
        <w:rPr>
          <w:i/>
          <w:sz w:val="24"/>
        </w:rPr>
        <w:t xml:space="preserve"> face au contre-exemple.</w:t>
      </w:r>
    </w:p>
    <w:p w:rsidR="00793616" w:rsidRPr="00793616" w:rsidRDefault="00793616" w:rsidP="00A254A4">
      <w:pPr>
        <w:jc w:val="both"/>
        <w:rPr>
          <w:i/>
          <w:sz w:val="24"/>
        </w:rPr>
      </w:pPr>
      <w:r w:rsidRPr="00793616">
        <w:rPr>
          <w:i/>
          <w:sz w:val="24"/>
        </w:rPr>
        <w:t>- La différence qu'ils font entre une propriété et sa réciproque.</w:t>
      </w:r>
    </w:p>
    <w:p w:rsidR="00793616" w:rsidRPr="00793616" w:rsidRDefault="00793616" w:rsidP="00A254A4">
      <w:pPr>
        <w:jc w:val="both"/>
        <w:rPr>
          <w:i/>
          <w:sz w:val="24"/>
        </w:rPr>
      </w:pPr>
      <w:r w:rsidRPr="00793616">
        <w:rPr>
          <w:i/>
          <w:sz w:val="24"/>
        </w:rPr>
        <w:t>Les énoncés peuvent être modifiés selon où nous en sommes de notre progression.</w:t>
      </w:r>
    </w:p>
    <w:p w:rsidR="00793616" w:rsidRPr="00793616" w:rsidRDefault="00793616" w:rsidP="00A254A4">
      <w:pPr>
        <w:jc w:val="both"/>
        <w:rPr>
          <w:b/>
          <w:sz w:val="24"/>
        </w:rPr>
      </w:pPr>
      <w:r w:rsidRPr="00793616">
        <w:rPr>
          <w:b/>
          <w:sz w:val="24"/>
        </w:rPr>
        <w:t>Temps 1 (environ 15 minutes)</w:t>
      </w:r>
    </w:p>
    <w:p w:rsidR="00793616" w:rsidRDefault="00793616" w:rsidP="00A254A4">
      <w:pPr>
        <w:jc w:val="both"/>
        <w:rPr>
          <w:sz w:val="24"/>
        </w:rPr>
      </w:pPr>
      <w:r>
        <w:rPr>
          <w:sz w:val="24"/>
        </w:rPr>
        <w:t xml:space="preserve">Exercice 1 : </w:t>
      </w:r>
      <w:r>
        <w:rPr>
          <w:sz w:val="24"/>
        </w:rPr>
        <w:tab/>
        <w:t xml:space="preserve">"Quels que soient les deux nombres strictement positifs que je choisis, leur produit est supérieur ou égal à chacun des deux nombres." </w:t>
      </w:r>
    </w:p>
    <w:p w:rsidR="00793616" w:rsidRDefault="00793616" w:rsidP="00A254A4">
      <w:pPr>
        <w:jc w:val="both"/>
        <w:rPr>
          <w:sz w:val="24"/>
        </w:rPr>
      </w:pPr>
      <w:r>
        <w:rPr>
          <w:sz w:val="24"/>
        </w:rPr>
        <w:t>Que penses-tu de cette phrase ?</w:t>
      </w:r>
    </w:p>
    <w:p w:rsidR="00793616" w:rsidRDefault="00793616" w:rsidP="00A254A4">
      <w:pPr>
        <w:jc w:val="both"/>
        <w:rPr>
          <w:sz w:val="24"/>
        </w:rPr>
      </w:pPr>
    </w:p>
    <w:p w:rsidR="00793616" w:rsidRDefault="00793616" w:rsidP="00A254A4">
      <w:pPr>
        <w:jc w:val="both"/>
        <w:rPr>
          <w:sz w:val="24"/>
        </w:rPr>
      </w:pPr>
      <w:r>
        <w:rPr>
          <w:sz w:val="24"/>
        </w:rPr>
        <w:t xml:space="preserve">Exercice 2 </w:t>
      </w:r>
      <w:r>
        <w:rPr>
          <w:sz w:val="24"/>
        </w:rPr>
        <w:tab/>
        <w:t>"Quel que soit le nombre strictement positif que je choisis, si je le multiplie par 2 le résultat est plus grand que ce nombre."</w:t>
      </w:r>
    </w:p>
    <w:p w:rsidR="00793616" w:rsidRDefault="00793616" w:rsidP="00A254A4">
      <w:pPr>
        <w:jc w:val="both"/>
        <w:rPr>
          <w:sz w:val="24"/>
        </w:rPr>
      </w:pPr>
      <w:r>
        <w:rPr>
          <w:sz w:val="24"/>
        </w:rPr>
        <w:t>Que penses-tu de cette phrase ?</w:t>
      </w:r>
    </w:p>
    <w:p w:rsidR="00793616" w:rsidRDefault="00793616" w:rsidP="00A254A4">
      <w:pPr>
        <w:jc w:val="both"/>
        <w:rPr>
          <w:sz w:val="24"/>
        </w:rPr>
      </w:pPr>
    </w:p>
    <w:p w:rsidR="00793616" w:rsidRDefault="00793616" w:rsidP="00A254A4">
      <w:pPr>
        <w:jc w:val="both"/>
        <w:rPr>
          <w:sz w:val="24"/>
        </w:rPr>
      </w:pPr>
      <w:r>
        <w:rPr>
          <w:sz w:val="24"/>
        </w:rPr>
        <w:t>Exercice 3</w:t>
      </w:r>
      <w:r>
        <w:rPr>
          <w:sz w:val="24"/>
        </w:rPr>
        <w:tab/>
        <w:t>On demande à Pierre et à Paul de dire si cette phrase est vraie :</w:t>
      </w:r>
    </w:p>
    <w:p w:rsidR="00793616" w:rsidRDefault="00793616" w:rsidP="00A254A4">
      <w:pPr>
        <w:jc w:val="both"/>
        <w:rPr>
          <w:sz w:val="24"/>
        </w:rPr>
      </w:pPr>
      <w:r>
        <w:rPr>
          <w:sz w:val="24"/>
        </w:rPr>
        <w:t>"Quels que soient les deux nombres strictement positifs que je choisis, leur produit est supérieur ou égal à chacun des deux nombres."</w:t>
      </w:r>
    </w:p>
    <w:p w:rsidR="00793616" w:rsidRDefault="00793616" w:rsidP="00A254A4">
      <w:pPr>
        <w:jc w:val="both"/>
        <w:rPr>
          <w:sz w:val="24"/>
        </w:rPr>
      </w:pPr>
      <w:r>
        <w:rPr>
          <w:sz w:val="24"/>
        </w:rPr>
        <w:t>Pierre répond : "Cette phrase est vraie car :</w:t>
      </w:r>
    </w:p>
    <w:p w:rsidR="00793616" w:rsidRDefault="00793616" w:rsidP="00A254A4">
      <w:pPr>
        <w:jc w:val="both"/>
        <w:rPr>
          <w:sz w:val="24"/>
        </w:rPr>
      </w:pPr>
      <w:r>
        <w:rPr>
          <w:sz w:val="24"/>
        </w:rPr>
        <w:t>Si je prends 3 et 2, le produit est 6 et 6 &gt; 3 et 6 &gt; 2.</w:t>
      </w:r>
    </w:p>
    <w:p w:rsidR="00793616" w:rsidRDefault="00793616" w:rsidP="00A254A4">
      <w:pPr>
        <w:jc w:val="both"/>
        <w:rPr>
          <w:sz w:val="24"/>
        </w:rPr>
      </w:pPr>
      <w:r>
        <w:rPr>
          <w:sz w:val="24"/>
        </w:rPr>
        <w:t>Si je prends 1,3 et 5, le produit est 6,5 et 6,5 &gt; 1,3 et 6,5 &gt; 5.</w:t>
      </w:r>
    </w:p>
    <w:p w:rsidR="00793616" w:rsidRDefault="00793616" w:rsidP="00A254A4">
      <w:pPr>
        <w:jc w:val="both"/>
        <w:rPr>
          <w:sz w:val="24"/>
        </w:rPr>
      </w:pPr>
      <w:r>
        <w:rPr>
          <w:sz w:val="24"/>
        </w:rPr>
        <w:t>Si je prends 4,8 et 150, le produit est 720, il est plus grand que 4,8 et 150.</w:t>
      </w:r>
    </w:p>
    <w:p w:rsidR="00793616" w:rsidRDefault="00793616" w:rsidP="00A254A4">
      <w:pPr>
        <w:jc w:val="both"/>
        <w:rPr>
          <w:sz w:val="24"/>
        </w:rPr>
      </w:pPr>
      <w:r>
        <w:rPr>
          <w:sz w:val="24"/>
        </w:rPr>
        <w:t>Si je prends 11,2 et 4, le produit est 44,8, il est plus grand que 3,4 et 6.</w:t>
      </w:r>
    </w:p>
    <w:p w:rsidR="00793616" w:rsidRDefault="00793616" w:rsidP="00A254A4">
      <w:pPr>
        <w:jc w:val="both"/>
        <w:rPr>
          <w:sz w:val="24"/>
        </w:rPr>
      </w:pPr>
      <w:r>
        <w:rPr>
          <w:sz w:val="24"/>
        </w:rPr>
        <w:t>Tu vois, le produit est toujours plus grand que les nombres que j'ai choisis au départ, donc la phase est vraie.</w:t>
      </w:r>
    </w:p>
    <w:p w:rsidR="00793616" w:rsidRDefault="00793616" w:rsidP="00A254A4">
      <w:pPr>
        <w:jc w:val="both"/>
        <w:rPr>
          <w:sz w:val="24"/>
        </w:rPr>
      </w:pPr>
      <w:r>
        <w:rPr>
          <w:sz w:val="24"/>
        </w:rPr>
        <w:t>Coche la case correspondant à ta réponse :</w:t>
      </w:r>
    </w:p>
    <w:p w:rsidR="00793616" w:rsidRDefault="00793616" w:rsidP="00A254A4">
      <w:pPr>
        <w:jc w:val="both"/>
        <w:rPr>
          <w:sz w:val="24"/>
        </w:rPr>
      </w:pPr>
      <w:r>
        <w:rPr>
          <w:sz w:val="24"/>
        </w:rPr>
        <w:lastRenderedPageBreak/>
        <w:t>Pierre a raison et Paul a tort:</w:t>
      </w:r>
      <w:r>
        <w:rPr>
          <w:sz w:val="24"/>
        </w:rPr>
        <w:tab/>
      </w:r>
      <w:r>
        <w:rPr>
          <w:sz w:val="24"/>
        </w:rPr>
        <w:tab/>
      </w:r>
      <w:r w:rsidR="00C012DF">
        <w:rPr>
          <w:sz w:val="24"/>
        </w:rPr>
        <w:fldChar w:fldCharType="begin">
          <w:ffData>
            <w:name w:val="CaseACocher1"/>
            <w:enabled/>
            <w:calcOnExit w:val="0"/>
            <w:checkBox>
              <w:sizeAuto/>
              <w:default w:val="0"/>
            </w:checkBox>
          </w:ffData>
        </w:fldChar>
      </w:r>
      <w:bookmarkStart w:id="0" w:name="CaseACocher1"/>
      <w:r>
        <w:rPr>
          <w:sz w:val="24"/>
        </w:rPr>
        <w:instrText xml:space="preserve"> FORMCHECKBOX </w:instrText>
      </w:r>
      <w:r w:rsidR="00C012DF">
        <w:rPr>
          <w:sz w:val="24"/>
        </w:rPr>
      </w:r>
      <w:r w:rsidR="00C012DF">
        <w:rPr>
          <w:sz w:val="24"/>
        </w:rPr>
        <w:fldChar w:fldCharType="separate"/>
      </w:r>
      <w:r w:rsidR="00C012DF">
        <w:rPr>
          <w:sz w:val="24"/>
        </w:rPr>
        <w:fldChar w:fldCharType="end"/>
      </w:r>
      <w:bookmarkEnd w:id="0"/>
      <w:r>
        <w:rPr>
          <w:sz w:val="24"/>
        </w:rPr>
        <w:tab/>
      </w:r>
      <w:r>
        <w:rPr>
          <w:sz w:val="24"/>
        </w:rPr>
        <w:tab/>
      </w:r>
      <w:r>
        <w:rPr>
          <w:sz w:val="24"/>
        </w:rPr>
        <w:tab/>
        <w:t>Paul a raison et Pierre a tort:</w:t>
      </w:r>
      <w:r>
        <w:rPr>
          <w:sz w:val="24"/>
        </w:rPr>
        <w:tab/>
      </w:r>
      <w:r>
        <w:rPr>
          <w:sz w:val="24"/>
        </w:rPr>
        <w:tab/>
      </w:r>
      <w:r>
        <w:rPr>
          <w:sz w:val="24"/>
        </w:rPr>
        <w:tab/>
      </w:r>
      <w:r w:rsidR="00C012DF">
        <w:rPr>
          <w:sz w:val="24"/>
        </w:rPr>
        <w:fldChar w:fldCharType="begin">
          <w:ffData>
            <w:name w:val="CaseACocher2"/>
            <w:enabled/>
            <w:calcOnExit w:val="0"/>
            <w:checkBox>
              <w:sizeAuto/>
              <w:default w:val="0"/>
            </w:checkBox>
          </w:ffData>
        </w:fldChar>
      </w:r>
      <w:bookmarkStart w:id="1" w:name="CaseACocher2"/>
      <w:r>
        <w:rPr>
          <w:sz w:val="24"/>
        </w:rPr>
        <w:instrText xml:space="preserve"> FORMCHECKBOX </w:instrText>
      </w:r>
      <w:r w:rsidR="00C012DF">
        <w:rPr>
          <w:sz w:val="24"/>
        </w:rPr>
      </w:r>
      <w:r w:rsidR="00C012DF">
        <w:rPr>
          <w:sz w:val="24"/>
        </w:rPr>
        <w:fldChar w:fldCharType="separate"/>
      </w:r>
      <w:r w:rsidR="00C012DF">
        <w:rPr>
          <w:sz w:val="24"/>
        </w:rPr>
        <w:fldChar w:fldCharType="end"/>
      </w:r>
      <w:bookmarkEnd w:id="1"/>
    </w:p>
    <w:p w:rsidR="00793616" w:rsidRDefault="00793616" w:rsidP="00A254A4">
      <w:pPr>
        <w:jc w:val="both"/>
        <w:rPr>
          <w:sz w:val="24"/>
        </w:rPr>
      </w:pPr>
      <w:r>
        <w:rPr>
          <w:sz w:val="24"/>
        </w:rPr>
        <w:t>Ni Paul ni Pierre n'ont raison:</w:t>
      </w:r>
      <w:r>
        <w:rPr>
          <w:sz w:val="24"/>
        </w:rPr>
        <w:tab/>
      </w:r>
      <w:r w:rsidR="00C012DF">
        <w:rPr>
          <w:sz w:val="24"/>
        </w:rPr>
        <w:fldChar w:fldCharType="begin">
          <w:ffData>
            <w:name w:val="CaseACocher3"/>
            <w:enabled/>
            <w:calcOnExit w:val="0"/>
            <w:checkBox>
              <w:sizeAuto/>
              <w:default w:val="0"/>
            </w:checkBox>
          </w:ffData>
        </w:fldChar>
      </w:r>
      <w:bookmarkStart w:id="2" w:name="CaseACocher3"/>
      <w:r>
        <w:rPr>
          <w:sz w:val="24"/>
        </w:rPr>
        <w:instrText xml:space="preserve"> FORMCHECKBOX </w:instrText>
      </w:r>
      <w:r w:rsidR="00C012DF">
        <w:rPr>
          <w:sz w:val="24"/>
        </w:rPr>
      </w:r>
      <w:r w:rsidR="00C012DF">
        <w:rPr>
          <w:sz w:val="24"/>
        </w:rPr>
        <w:fldChar w:fldCharType="separate"/>
      </w:r>
      <w:r w:rsidR="00C012DF">
        <w:rPr>
          <w:sz w:val="24"/>
        </w:rPr>
        <w:fldChar w:fldCharType="end"/>
      </w:r>
      <w:bookmarkEnd w:id="2"/>
      <w:r>
        <w:rPr>
          <w:sz w:val="24"/>
        </w:rPr>
        <w:tab/>
      </w:r>
      <w:r>
        <w:rPr>
          <w:sz w:val="24"/>
        </w:rPr>
        <w:tab/>
      </w:r>
      <w:r>
        <w:rPr>
          <w:sz w:val="24"/>
        </w:rPr>
        <w:tab/>
        <w:t>Pierre et Paul ont raison tous les deux:</w:t>
      </w:r>
      <w:r>
        <w:rPr>
          <w:sz w:val="24"/>
        </w:rPr>
        <w:tab/>
      </w:r>
      <w:r w:rsidR="00C012DF">
        <w:rPr>
          <w:sz w:val="24"/>
        </w:rPr>
        <w:fldChar w:fldCharType="begin">
          <w:ffData>
            <w:name w:val="CaseACocher4"/>
            <w:enabled/>
            <w:calcOnExit w:val="0"/>
            <w:checkBox>
              <w:sizeAuto/>
              <w:default w:val="0"/>
            </w:checkBox>
          </w:ffData>
        </w:fldChar>
      </w:r>
      <w:bookmarkStart w:id="3" w:name="CaseACocher4"/>
      <w:r>
        <w:rPr>
          <w:sz w:val="24"/>
        </w:rPr>
        <w:instrText xml:space="preserve"> FORMCHECKBOX </w:instrText>
      </w:r>
      <w:r w:rsidR="00C012DF">
        <w:rPr>
          <w:sz w:val="24"/>
        </w:rPr>
      </w:r>
      <w:r w:rsidR="00C012DF">
        <w:rPr>
          <w:sz w:val="24"/>
        </w:rPr>
        <w:fldChar w:fldCharType="separate"/>
      </w:r>
      <w:r w:rsidR="00C012DF">
        <w:rPr>
          <w:sz w:val="24"/>
        </w:rPr>
        <w:fldChar w:fldCharType="end"/>
      </w:r>
      <w:bookmarkEnd w:id="3"/>
    </w:p>
    <w:p w:rsidR="00793616" w:rsidRDefault="00793616" w:rsidP="00A254A4">
      <w:pPr>
        <w:jc w:val="both"/>
        <w:rPr>
          <w:sz w:val="24"/>
        </w:rPr>
      </w:pPr>
    </w:p>
    <w:p w:rsidR="0086501D" w:rsidRDefault="00793616" w:rsidP="00A254A4">
      <w:pPr>
        <w:jc w:val="both"/>
        <w:rPr>
          <w:sz w:val="24"/>
        </w:rPr>
      </w:pPr>
      <w:r>
        <w:rPr>
          <w:sz w:val="24"/>
        </w:rPr>
        <w:t>Exercice 4</w:t>
      </w:r>
      <w:r>
        <w:rPr>
          <w:sz w:val="24"/>
        </w:rPr>
        <w:tab/>
        <w:t>On demande à Valérie et à Sonia de dire si cette phrase est vraie :</w:t>
      </w:r>
    </w:p>
    <w:p w:rsidR="00793616" w:rsidRDefault="00FC151B" w:rsidP="00A254A4">
      <w:pPr>
        <w:jc w:val="both"/>
        <w:rPr>
          <w:sz w:val="24"/>
        </w:rPr>
      </w:pPr>
      <w:r>
        <w:rPr>
          <w:sz w:val="24"/>
        </w:rPr>
        <w:t>"Quel que soit le nombre strictement positif que je choisis, si je le multiplie par 2, le résultat est plus grand que ce nombre."</w:t>
      </w:r>
    </w:p>
    <w:p w:rsidR="00FC151B" w:rsidRDefault="00FC151B" w:rsidP="00A254A4">
      <w:pPr>
        <w:jc w:val="both"/>
        <w:rPr>
          <w:sz w:val="24"/>
        </w:rPr>
      </w:pPr>
      <w:r>
        <w:rPr>
          <w:sz w:val="24"/>
        </w:rPr>
        <w:t>Valérie répond : "C'est vrai" car :</w:t>
      </w:r>
    </w:p>
    <w:p w:rsidR="00FC151B" w:rsidRDefault="00FC151B" w:rsidP="00A254A4">
      <w:pPr>
        <w:jc w:val="both"/>
        <w:rPr>
          <w:sz w:val="24"/>
        </w:rPr>
      </w:pPr>
      <w:r>
        <w:rPr>
          <w:sz w:val="24"/>
        </w:rPr>
        <w:tab/>
        <w:t xml:space="preserve">2 </w:t>
      </w:r>
      <w:r w:rsidR="00C012DF" w:rsidRPr="00FC151B">
        <w:rPr>
          <w:sz w:val="24"/>
        </w:rPr>
        <w:fldChar w:fldCharType="begin"/>
      </w:r>
      <w:r w:rsidRPr="00FC151B">
        <w:rPr>
          <w:sz w:val="24"/>
        </w:rPr>
        <w:instrText>SYMBOL 180 \f "Symbol"\h</w:instrText>
      </w:r>
      <w:r w:rsidR="00C012DF" w:rsidRPr="00FC151B">
        <w:rPr>
          <w:sz w:val="24"/>
        </w:rPr>
        <w:fldChar w:fldCharType="end"/>
      </w:r>
      <w:r>
        <w:rPr>
          <w:sz w:val="24"/>
        </w:rPr>
        <w:t xml:space="preserve"> 5 = 10</w:t>
      </w:r>
      <w:r>
        <w:rPr>
          <w:sz w:val="24"/>
        </w:rPr>
        <w:tab/>
      </w:r>
      <w:r>
        <w:rPr>
          <w:sz w:val="24"/>
        </w:rPr>
        <w:tab/>
        <w:t xml:space="preserve">et </w:t>
      </w:r>
      <w:r>
        <w:rPr>
          <w:sz w:val="24"/>
        </w:rPr>
        <w:tab/>
        <w:t>10 &gt; 5</w:t>
      </w:r>
    </w:p>
    <w:p w:rsidR="00FC151B" w:rsidRDefault="00FC151B" w:rsidP="00A254A4">
      <w:pPr>
        <w:jc w:val="both"/>
        <w:rPr>
          <w:sz w:val="24"/>
        </w:rPr>
      </w:pPr>
      <w:r>
        <w:rPr>
          <w:sz w:val="24"/>
        </w:rPr>
        <w:tab/>
        <w:t xml:space="preserve">2 </w:t>
      </w:r>
      <w:r w:rsidR="00C012DF" w:rsidRPr="00FC151B">
        <w:rPr>
          <w:sz w:val="24"/>
        </w:rPr>
        <w:fldChar w:fldCharType="begin"/>
      </w:r>
      <w:r w:rsidRPr="00FC151B">
        <w:rPr>
          <w:sz w:val="24"/>
        </w:rPr>
        <w:instrText>SYMBOL 180 \f "Symbol"\h</w:instrText>
      </w:r>
      <w:r w:rsidR="00C012DF" w:rsidRPr="00FC151B">
        <w:rPr>
          <w:sz w:val="24"/>
        </w:rPr>
        <w:fldChar w:fldCharType="end"/>
      </w:r>
      <w:r>
        <w:rPr>
          <w:sz w:val="24"/>
        </w:rPr>
        <w:t xml:space="preserve"> 9 = 18</w:t>
      </w:r>
      <w:r>
        <w:rPr>
          <w:sz w:val="24"/>
        </w:rPr>
        <w:tab/>
      </w:r>
      <w:r>
        <w:rPr>
          <w:sz w:val="24"/>
        </w:rPr>
        <w:tab/>
        <w:t xml:space="preserve">et </w:t>
      </w:r>
      <w:r>
        <w:rPr>
          <w:sz w:val="24"/>
        </w:rPr>
        <w:tab/>
        <w:t>18 &gt; 9</w:t>
      </w:r>
    </w:p>
    <w:p w:rsidR="00FC151B" w:rsidRDefault="00FC151B" w:rsidP="00A254A4">
      <w:pPr>
        <w:jc w:val="both"/>
        <w:rPr>
          <w:sz w:val="24"/>
        </w:rPr>
      </w:pPr>
      <w:r>
        <w:rPr>
          <w:sz w:val="24"/>
        </w:rPr>
        <w:tab/>
        <w:t xml:space="preserve">2 </w:t>
      </w:r>
      <w:r w:rsidR="00C012DF" w:rsidRPr="00FC151B">
        <w:rPr>
          <w:sz w:val="24"/>
        </w:rPr>
        <w:fldChar w:fldCharType="begin"/>
      </w:r>
      <w:r w:rsidRPr="00FC151B">
        <w:rPr>
          <w:sz w:val="24"/>
        </w:rPr>
        <w:instrText>SYMBOL 180 \f "Symbol"\h</w:instrText>
      </w:r>
      <w:r w:rsidR="00C012DF" w:rsidRPr="00FC151B">
        <w:rPr>
          <w:sz w:val="24"/>
        </w:rPr>
        <w:fldChar w:fldCharType="end"/>
      </w:r>
      <w:r>
        <w:rPr>
          <w:sz w:val="24"/>
        </w:rPr>
        <w:t xml:space="preserve"> 0,3 = 0,6</w:t>
      </w:r>
      <w:r>
        <w:rPr>
          <w:sz w:val="24"/>
        </w:rPr>
        <w:tab/>
      </w:r>
      <w:r>
        <w:rPr>
          <w:sz w:val="24"/>
        </w:rPr>
        <w:tab/>
        <w:t>et</w:t>
      </w:r>
      <w:r>
        <w:rPr>
          <w:sz w:val="24"/>
        </w:rPr>
        <w:tab/>
        <w:t>0,6 &gt; 0,3</w:t>
      </w:r>
    </w:p>
    <w:p w:rsidR="00FC151B" w:rsidRDefault="00FC151B" w:rsidP="00A254A4">
      <w:pPr>
        <w:jc w:val="both"/>
        <w:rPr>
          <w:sz w:val="24"/>
        </w:rPr>
      </w:pPr>
      <w:r>
        <w:rPr>
          <w:sz w:val="24"/>
        </w:rPr>
        <w:tab/>
        <w:t xml:space="preserve">2 </w:t>
      </w:r>
      <w:r w:rsidR="00C012DF" w:rsidRPr="00FC151B">
        <w:rPr>
          <w:sz w:val="24"/>
        </w:rPr>
        <w:fldChar w:fldCharType="begin"/>
      </w:r>
      <w:r w:rsidRPr="00FC151B">
        <w:rPr>
          <w:sz w:val="24"/>
        </w:rPr>
        <w:instrText>SYMBOL 180 \f "Symbol"\h</w:instrText>
      </w:r>
      <w:r w:rsidR="00C012DF" w:rsidRPr="00FC151B">
        <w:rPr>
          <w:sz w:val="24"/>
        </w:rPr>
        <w:fldChar w:fldCharType="end"/>
      </w:r>
      <w:r>
        <w:rPr>
          <w:sz w:val="24"/>
        </w:rPr>
        <w:t xml:space="preserve"> 0,92 = 1,84</w:t>
      </w:r>
      <w:r>
        <w:rPr>
          <w:sz w:val="24"/>
        </w:rPr>
        <w:tab/>
        <w:t xml:space="preserve">et </w:t>
      </w:r>
      <w:r>
        <w:rPr>
          <w:sz w:val="24"/>
        </w:rPr>
        <w:tab/>
        <w:t xml:space="preserve">1,84 &gt; 0,92 </w:t>
      </w:r>
    </w:p>
    <w:p w:rsidR="00FC151B" w:rsidRDefault="00FC151B" w:rsidP="00A254A4">
      <w:pPr>
        <w:jc w:val="both"/>
        <w:rPr>
          <w:sz w:val="24"/>
        </w:rPr>
      </w:pPr>
      <w:r>
        <w:rPr>
          <w:sz w:val="24"/>
        </w:rPr>
        <w:t xml:space="preserve">Sonia répond : "C'est vrai, car je prends un nombre quelconque strictement positif, je l'appelle n, je le multiplie par 2, ça fait n + n. </w:t>
      </w:r>
    </w:p>
    <w:p w:rsidR="00FC151B" w:rsidRDefault="00FC151B" w:rsidP="00A254A4">
      <w:pPr>
        <w:jc w:val="both"/>
        <w:rPr>
          <w:sz w:val="24"/>
        </w:rPr>
      </w:pPr>
      <w:r>
        <w:rPr>
          <w:sz w:val="24"/>
        </w:rPr>
        <w:t>Puisque j'ajoute n à n le résultat est forcément plus grand que n.</w:t>
      </w:r>
    </w:p>
    <w:p w:rsidR="00FC151B" w:rsidRDefault="00FC151B" w:rsidP="00A254A4">
      <w:pPr>
        <w:jc w:val="both"/>
        <w:rPr>
          <w:sz w:val="24"/>
        </w:rPr>
      </w:pPr>
      <w:r>
        <w:rPr>
          <w:sz w:val="24"/>
        </w:rPr>
        <w:t>Parmi ces deux réponses, laquelle te semble la plus convaincante ? Pourquoi ?</w:t>
      </w:r>
    </w:p>
    <w:p w:rsidR="00FC151B" w:rsidRPr="00FC151B" w:rsidRDefault="00FC151B" w:rsidP="00A254A4">
      <w:pPr>
        <w:jc w:val="both"/>
        <w:rPr>
          <w:b/>
          <w:sz w:val="24"/>
        </w:rPr>
      </w:pPr>
      <w:r w:rsidRPr="00FC151B">
        <w:rPr>
          <w:b/>
          <w:sz w:val="24"/>
        </w:rPr>
        <w:t>On ramasse les réponses des élèves.</w:t>
      </w:r>
    </w:p>
    <w:p w:rsidR="00A63B22" w:rsidRDefault="00A63B22" w:rsidP="00A254A4">
      <w:pPr>
        <w:jc w:val="both"/>
        <w:rPr>
          <w:sz w:val="24"/>
        </w:rPr>
      </w:pPr>
    </w:p>
    <w:p w:rsidR="00FC151B" w:rsidRPr="00A63B22" w:rsidRDefault="00A63B22" w:rsidP="00A254A4">
      <w:pPr>
        <w:jc w:val="both"/>
        <w:rPr>
          <w:b/>
          <w:sz w:val="24"/>
        </w:rPr>
      </w:pPr>
      <w:r w:rsidRPr="00A63B22">
        <w:rPr>
          <w:b/>
          <w:sz w:val="24"/>
        </w:rPr>
        <w:t>Temps 2</w:t>
      </w:r>
      <w:r w:rsidR="009E7A62">
        <w:rPr>
          <w:b/>
          <w:sz w:val="24"/>
        </w:rPr>
        <w:t xml:space="preserve"> (environ 15 min)</w:t>
      </w:r>
    </w:p>
    <w:p w:rsidR="0086501D" w:rsidRDefault="00A63B22" w:rsidP="00A254A4">
      <w:pPr>
        <w:jc w:val="both"/>
        <w:rPr>
          <w:sz w:val="24"/>
        </w:rPr>
      </w:pPr>
      <w:r>
        <w:rPr>
          <w:sz w:val="24"/>
        </w:rPr>
        <w:t xml:space="preserve">Exercice 5 : </w:t>
      </w:r>
      <w:r>
        <w:rPr>
          <w:sz w:val="24"/>
        </w:rPr>
        <w:tab/>
        <w:t>"Quel que soit le carré ABCD, le triangle ABC est isocèle."</w:t>
      </w:r>
    </w:p>
    <w:p w:rsidR="00A63B22" w:rsidRDefault="00A63B22" w:rsidP="00A254A4">
      <w:pPr>
        <w:jc w:val="both"/>
        <w:rPr>
          <w:sz w:val="24"/>
        </w:rPr>
      </w:pPr>
      <w:r>
        <w:rPr>
          <w:sz w:val="24"/>
        </w:rPr>
        <w:t>Que penses-tu de cette phrase ?</w:t>
      </w:r>
    </w:p>
    <w:p w:rsidR="00A63B22" w:rsidRDefault="00A63B22" w:rsidP="00A254A4">
      <w:pPr>
        <w:jc w:val="both"/>
        <w:rPr>
          <w:sz w:val="24"/>
        </w:rPr>
      </w:pPr>
    </w:p>
    <w:p w:rsidR="00A63B22" w:rsidRDefault="00A63B22" w:rsidP="00A254A4">
      <w:pPr>
        <w:jc w:val="both"/>
        <w:rPr>
          <w:sz w:val="24"/>
        </w:rPr>
      </w:pPr>
      <w:r>
        <w:rPr>
          <w:noProof/>
          <w:sz w:val="24"/>
          <w:lang w:eastAsia="fr-FR"/>
        </w:rPr>
        <w:drawing>
          <wp:anchor distT="0" distB="0" distL="114300" distR="114300" simplePos="0" relativeHeight="251661312" behindDoc="1" locked="0" layoutInCell="1" allowOverlap="1">
            <wp:simplePos x="0" y="0"/>
            <wp:positionH relativeFrom="column">
              <wp:posOffset>5519420</wp:posOffset>
            </wp:positionH>
            <wp:positionV relativeFrom="paragraph">
              <wp:posOffset>402590</wp:posOffset>
            </wp:positionV>
            <wp:extent cx="1073785" cy="1190625"/>
            <wp:effectExtent l="0" t="0" r="0" b="0"/>
            <wp:wrapTight wrapText="bothSides">
              <wp:wrapPolygon edited="0">
                <wp:start x="3449" y="1382"/>
                <wp:lineTo x="1916" y="4147"/>
                <wp:lineTo x="766" y="20736"/>
                <wp:lineTo x="4215" y="20736"/>
                <wp:lineTo x="20310" y="20736"/>
                <wp:lineTo x="21459" y="18317"/>
                <wp:lineTo x="19160" y="17971"/>
                <wp:lineTo x="18777" y="12787"/>
                <wp:lineTo x="19543" y="6912"/>
                <wp:lineTo x="20693" y="2765"/>
                <wp:lineTo x="20310" y="1382"/>
                <wp:lineTo x="3449" y="1382"/>
              </wp:wrapPolygon>
            </wp:wrapTight>
            <wp:docPr id="6" name="Image 5" descr="questionna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naire.png"/>
                    <pic:cNvPicPr/>
                  </pic:nvPicPr>
                  <pic:blipFill>
                    <a:blip r:embed="rId11" cstate="print"/>
                    <a:stretch>
                      <a:fillRect/>
                    </a:stretch>
                  </pic:blipFill>
                  <pic:spPr>
                    <a:xfrm>
                      <a:off x="0" y="0"/>
                      <a:ext cx="1073785" cy="1190625"/>
                    </a:xfrm>
                    <a:prstGeom prst="rect">
                      <a:avLst/>
                    </a:prstGeom>
                  </pic:spPr>
                </pic:pic>
              </a:graphicData>
            </a:graphic>
          </wp:anchor>
        </w:drawing>
      </w:r>
      <w:r>
        <w:rPr>
          <w:sz w:val="24"/>
        </w:rPr>
        <w:t>Exercice 6</w:t>
      </w:r>
      <w:r>
        <w:rPr>
          <w:sz w:val="24"/>
        </w:rPr>
        <w:tab/>
        <w:t xml:space="preserve">On demande à Marc et à Bernadette de dire si la phrase suivante est vraie, et d'expliquer leur </w:t>
      </w:r>
      <w:r>
        <w:rPr>
          <w:sz w:val="24"/>
        </w:rPr>
        <w:tab/>
      </w:r>
      <w:r>
        <w:rPr>
          <w:sz w:val="24"/>
        </w:rPr>
        <w:tab/>
      </w:r>
      <w:r>
        <w:rPr>
          <w:sz w:val="24"/>
        </w:rPr>
        <w:tab/>
        <w:t>réponse : "Quel que soit le carré ABCD, le triangle ABC est isocèle".</w:t>
      </w:r>
    </w:p>
    <w:p w:rsidR="00A63B22" w:rsidRDefault="00A63B22" w:rsidP="00A254A4">
      <w:pPr>
        <w:jc w:val="both"/>
        <w:rPr>
          <w:sz w:val="24"/>
        </w:rPr>
      </w:pPr>
      <w:r>
        <w:rPr>
          <w:sz w:val="24"/>
        </w:rPr>
        <w:t>Marc répond : "C'est vrai, car j'ai tracé un carré et j'ai mesuré les côtés [AB] et [BC], j'ai trouvé AB = BC = 2cm, ils sont égaux, donc ABC est un triangle isocèle."</w:t>
      </w:r>
    </w:p>
    <w:p w:rsidR="00A63B22" w:rsidRDefault="00A63B22" w:rsidP="00A254A4">
      <w:pPr>
        <w:jc w:val="both"/>
        <w:rPr>
          <w:sz w:val="24"/>
        </w:rPr>
      </w:pPr>
    </w:p>
    <w:p w:rsidR="00A63B22" w:rsidRDefault="00C012DF" w:rsidP="00A254A4">
      <w:pPr>
        <w:jc w:val="both"/>
        <w:rPr>
          <w:sz w:val="24"/>
        </w:rPr>
      </w:pPr>
      <w:r w:rsidRPr="00C012DF">
        <w:rPr>
          <w:b/>
          <w:noProof/>
          <w:sz w:val="24"/>
        </w:rPr>
        <w:pict>
          <v:shapetype id="_x0000_t202" coordsize="21600,21600" o:spt="202" path="m,l,21600r21600,l21600,xe">
            <v:stroke joinstyle="miter"/>
            <v:path gradientshapeok="t" o:connecttype="rect"/>
          </v:shapetype>
          <v:shape id="_x0000_s1026" type="#_x0000_t202" style="position:absolute;left:0;text-align:left;margin-left:419.25pt;margin-top:14.55pt;width:110.25pt;height:22.45pt;z-index:251663360;mso-width-relative:margin;mso-height-relative:margin" stroked="f">
            <v:textbox>
              <w:txbxContent>
                <w:p w:rsidR="00A63B22" w:rsidRDefault="00A63B22">
                  <w:r>
                    <w:t>carré tracé par Marc</w:t>
                  </w:r>
                </w:p>
              </w:txbxContent>
            </v:textbox>
          </v:shape>
        </w:pict>
      </w:r>
      <w:r w:rsidR="00A63B22">
        <w:rPr>
          <w:sz w:val="24"/>
        </w:rPr>
        <w:t>Bernadette : "C'est vrai, car dans un carré les quatre côtés sont égaux, ABCD est un carré , donc les côtés AB et BC sont égaux, donc ABC est un triangle isocèle."</w:t>
      </w:r>
    </w:p>
    <w:p w:rsidR="00A63B22" w:rsidRDefault="00A63B22" w:rsidP="00A254A4">
      <w:pPr>
        <w:jc w:val="both"/>
        <w:rPr>
          <w:sz w:val="24"/>
        </w:rPr>
      </w:pPr>
    </w:p>
    <w:p w:rsidR="00A63B22" w:rsidRPr="0086501D" w:rsidRDefault="00A63B22" w:rsidP="00A254A4">
      <w:pPr>
        <w:jc w:val="both"/>
        <w:rPr>
          <w:sz w:val="24"/>
        </w:rPr>
      </w:pPr>
      <w:r>
        <w:rPr>
          <w:sz w:val="24"/>
        </w:rPr>
        <w:t>Parmi les deux réponses, laquelle te paraît la plus convaincante ? Pourquoi ?</w:t>
      </w:r>
    </w:p>
    <w:p w:rsidR="0086501D" w:rsidRDefault="0086501D" w:rsidP="00A254A4">
      <w:pPr>
        <w:jc w:val="both"/>
        <w:rPr>
          <w:i/>
          <w:sz w:val="24"/>
        </w:rPr>
      </w:pPr>
    </w:p>
    <w:p w:rsidR="00A63B22" w:rsidRPr="00FC151B" w:rsidRDefault="00A63B22" w:rsidP="00A63B22">
      <w:pPr>
        <w:jc w:val="both"/>
        <w:rPr>
          <w:b/>
          <w:sz w:val="24"/>
        </w:rPr>
      </w:pPr>
      <w:r w:rsidRPr="00FC151B">
        <w:rPr>
          <w:b/>
          <w:sz w:val="24"/>
        </w:rPr>
        <w:t>On ramasse les réponses des élèves.</w:t>
      </w:r>
    </w:p>
    <w:p w:rsidR="00A63B22" w:rsidRDefault="00A63B22" w:rsidP="00A254A4">
      <w:pPr>
        <w:jc w:val="both"/>
        <w:rPr>
          <w:i/>
          <w:sz w:val="24"/>
        </w:rPr>
      </w:pPr>
    </w:p>
    <w:p w:rsidR="00A63B22" w:rsidRDefault="00A63B22" w:rsidP="00A254A4">
      <w:pPr>
        <w:jc w:val="both"/>
        <w:rPr>
          <w:i/>
          <w:sz w:val="24"/>
        </w:rPr>
      </w:pPr>
    </w:p>
    <w:p w:rsidR="00A63B22" w:rsidRDefault="00A63B22" w:rsidP="00A254A4">
      <w:pPr>
        <w:jc w:val="both"/>
        <w:rPr>
          <w:b/>
          <w:sz w:val="24"/>
        </w:rPr>
      </w:pPr>
      <w:r w:rsidRPr="00A63B22">
        <w:rPr>
          <w:b/>
          <w:sz w:val="24"/>
        </w:rPr>
        <w:t>Temps 3</w:t>
      </w:r>
      <w:r w:rsidR="009E7A62">
        <w:rPr>
          <w:b/>
          <w:sz w:val="24"/>
        </w:rPr>
        <w:t xml:space="preserve"> (environ 15 min)</w:t>
      </w:r>
    </w:p>
    <w:p w:rsidR="00A63B22" w:rsidRPr="00A63B22" w:rsidRDefault="00A63B22" w:rsidP="00A254A4">
      <w:pPr>
        <w:jc w:val="both"/>
        <w:rPr>
          <w:sz w:val="24"/>
        </w:rPr>
      </w:pPr>
      <w:r w:rsidRPr="00A63B22">
        <w:rPr>
          <w:sz w:val="24"/>
        </w:rPr>
        <w:t>Exercice 7</w:t>
      </w:r>
    </w:p>
    <w:p w:rsidR="0086501D" w:rsidRPr="00A63B22" w:rsidRDefault="00A63B22" w:rsidP="00A254A4">
      <w:pPr>
        <w:jc w:val="both"/>
        <w:rPr>
          <w:sz w:val="24"/>
        </w:rPr>
      </w:pPr>
      <w:r w:rsidRPr="00A63B22">
        <w:rPr>
          <w:sz w:val="24"/>
        </w:rPr>
        <w:t>"Quel que soit le nombre entier choisi, si c'est un nombre pair, alors il se termine par 2."</w:t>
      </w:r>
    </w:p>
    <w:p w:rsidR="00A63B22" w:rsidRDefault="00A63B22" w:rsidP="00A254A4">
      <w:pPr>
        <w:jc w:val="both"/>
        <w:rPr>
          <w:sz w:val="24"/>
        </w:rPr>
      </w:pPr>
      <w:r w:rsidRPr="00A63B22">
        <w:rPr>
          <w:sz w:val="24"/>
        </w:rPr>
        <w:t>Que penses-tu de cette phrase ? Explique ta réponse.</w:t>
      </w:r>
    </w:p>
    <w:p w:rsidR="00A63B22" w:rsidRDefault="00A63B22" w:rsidP="00A254A4">
      <w:pPr>
        <w:jc w:val="both"/>
        <w:rPr>
          <w:sz w:val="24"/>
        </w:rPr>
      </w:pPr>
    </w:p>
    <w:p w:rsidR="00A63B22" w:rsidRDefault="00A63B22" w:rsidP="00A254A4">
      <w:pPr>
        <w:jc w:val="both"/>
        <w:rPr>
          <w:sz w:val="24"/>
        </w:rPr>
      </w:pPr>
      <w:r>
        <w:rPr>
          <w:sz w:val="24"/>
        </w:rPr>
        <w:t>Exercice 8</w:t>
      </w:r>
    </w:p>
    <w:p w:rsidR="00A63B22" w:rsidRDefault="00A63B22" w:rsidP="00A254A4">
      <w:pPr>
        <w:jc w:val="both"/>
        <w:rPr>
          <w:sz w:val="24"/>
        </w:rPr>
      </w:pPr>
      <w:r>
        <w:rPr>
          <w:sz w:val="24"/>
        </w:rPr>
        <w:t>"Quel que soit le nombre entier choisi, s'il se termine par 2, alors c'est un nombre pair."</w:t>
      </w:r>
    </w:p>
    <w:p w:rsidR="00A63B22" w:rsidRDefault="00A63B22" w:rsidP="00A254A4">
      <w:pPr>
        <w:jc w:val="both"/>
        <w:rPr>
          <w:sz w:val="24"/>
        </w:rPr>
      </w:pPr>
      <w:r>
        <w:rPr>
          <w:sz w:val="24"/>
        </w:rPr>
        <w:t>a) Cette phrase veut-elle dire la même chose que la phrase de l'exercice 7 ? Explique ta réponse.</w:t>
      </w:r>
    </w:p>
    <w:p w:rsidR="00A63B22" w:rsidRPr="00A63B22" w:rsidRDefault="00A63B22" w:rsidP="00A254A4">
      <w:pPr>
        <w:jc w:val="both"/>
        <w:rPr>
          <w:sz w:val="24"/>
        </w:rPr>
      </w:pPr>
      <w:r>
        <w:rPr>
          <w:sz w:val="24"/>
        </w:rPr>
        <w:t>b) Que penses-tu de cette phrase ? Explique ta réponse.</w:t>
      </w:r>
    </w:p>
    <w:sectPr w:rsidR="00A63B22" w:rsidRPr="00A63B22" w:rsidSect="0058473B">
      <w:footerReference w:type="default" r:id="rId1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BA5" w:rsidRDefault="00930BA5" w:rsidP="00C32FF9">
      <w:pPr>
        <w:spacing w:after="0" w:line="240" w:lineRule="auto"/>
      </w:pPr>
      <w:r>
        <w:separator/>
      </w:r>
    </w:p>
  </w:endnote>
  <w:endnote w:type="continuationSeparator" w:id="0">
    <w:p w:rsidR="00930BA5" w:rsidRDefault="00930BA5" w:rsidP="00C32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37B" w:rsidRDefault="0015437B">
    <w:pPr>
      <w:pStyle w:val="Pieddepage"/>
    </w:pPr>
  </w:p>
  <w:p w:rsidR="0015437B" w:rsidRDefault="0015437B" w:rsidP="0015437B">
    <w:pPr>
      <w:pStyle w:val="Pieddepage"/>
      <w:jc w:val="center"/>
    </w:pPr>
    <w:r>
      <w:t>Formation GRD Automne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BA5" w:rsidRDefault="00930BA5" w:rsidP="00C32FF9">
      <w:pPr>
        <w:spacing w:after="0" w:line="240" w:lineRule="auto"/>
      </w:pPr>
      <w:r>
        <w:separator/>
      </w:r>
    </w:p>
  </w:footnote>
  <w:footnote w:type="continuationSeparator" w:id="0">
    <w:p w:rsidR="00930BA5" w:rsidRDefault="00930BA5" w:rsidP="00C32F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28E"/>
    <w:multiLevelType w:val="hybridMultilevel"/>
    <w:tmpl w:val="C472EA7E"/>
    <w:lvl w:ilvl="0" w:tplc="6B529A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4286F"/>
    <w:multiLevelType w:val="hybridMultilevel"/>
    <w:tmpl w:val="C7A4702C"/>
    <w:lvl w:ilvl="0" w:tplc="6B529A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0371B"/>
    <w:multiLevelType w:val="hybridMultilevel"/>
    <w:tmpl w:val="1DD03756"/>
    <w:lvl w:ilvl="0" w:tplc="6B529A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8473B"/>
    <w:rsid w:val="000D60CF"/>
    <w:rsid w:val="00127492"/>
    <w:rsid w:val="0015437B"/>
    <w:rsid w:val="001F5AE7"/>
    <w:rsid w:val="002D048B"/>
    <w:rsid w:val="002F2792"/>
    <w:rsid w:val="00305634"/>
    <w:rsid w:val="00337EB5"/>
    <w:rsid w:val="0036202E"/>
    <w:rsid w:val="00486F18"/>
    <w:rsid w:val="004922BF"/>
    <w:rsid w:val="004B2F6E"/>
    <w:rsid w:val="0051303D"/>
    <w:rsid w:val="0058473B"/>
    <w:rsid w:val="005D0A32"/>
    <w:rsid w:val="0061314A"/>
    <w:rsid w:val="0066607D"/>
    <w:rsid w:val="006A5F2F"/>
    <w:rsid w:val="006B7503"/>
    <w:rsid w:val="00734AEB"/>
    <w:rsid w:val="00793616"/>
    <w:rsid w:val="008619AC"/>
    <w:rsid w:val="0086501D"/>
    <w:rsid w:val="008712E0"/>
    <w:rsid w:val="00930BA5"/>
    <w:rsid w:val="00962DAE"/>
    <w:rsid w:val="009B205F"/>
    <w:rsid w:val="009E7A62"/>
    <w:rsid w:val="00A254A4"/>
    <w:rsid w:val="00A47BD2"/>
    <w:rsid w:val="00A63B22"/>
    <w:rsid w:val="00A85206"/>
    <w:rsid w:val="00B06A49"/>
    <w:rsid w:val="00B30451"/>
    <w:rsid w:val="00C012DF"/>
    <w:rsid w:val="00C32FF9"/>
    <w:rsid w:val="00E17AD6"/>
    <w:rsid w:val="00FC151B"/>
    <w:rsid w:val="00FC26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F6E"/>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473B"/>
    <w:pPr>
      <w:ind w:left="720"/>
      <w:contextualSpacing/>
    </w:pPr>
  </w:style>
  <w:style w:type="paragraph" w:styleId="Textedebulles">
    <w:name w:val="Balloon Text"/>
    <w:basedOn w:val="Normal"/>
    <w:link w:val="TextedebullesCar"/>
    <w:uiPriority w:val="99"/>
    <w:semiHidden/>
    <w:unhideWhenUsed/>
    <w:rsid w:val="00A254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54A4"/>
    <w:rPr>
      <w:rFonts w:ascii="Tahoma" w:hAnsi="Tahoma" w:cs="Tahoma"/>
      <w:sz w:val="16"/>
      <w:szCs w:val="16"/>
    </w:rPr>
  </w:style>
  <w:style w:type="paragraph" w:styleId="Notedebasdepage">
    <w:name w:val="footnote text"/>
    <w:basedOn w:val="Normal"/>
    <w:link w:val="NotedebasdepageCar"/>
    <w:uiPriority w:val="99"/>
    <w:semiHidden/>
    <w:unhideWhenUsed/>
    <w:rsid w:val="00C32F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FF9"/>
    <w:rPr>
      <w:sz w:val="20"/>
      <w:szCs w:val="20"/>
    </w:rPr>
  </w:style>
  <w:style w:type="character" w:styleId="Appelnotedebasdep">
    <w:name w:val="footnote reference"/>
    <w:basedOn w:val="Policepardfaut"/>
    <w:uiPriority w:val="99"/>
    <w:semiHidden/>
    <w:unhideWhenUsed/>
    <w:rsid w:val="00C32FF9"/>
    <w:rPr>
      <w:vertAlign w:val="superscript"/>
    </w:rPr>
  </w:style>
  <w:style w:type="paragraph" w:styleId="En-tte">
    <w:name w:val="header"/>
    <w:basedOn w:val="Normal"/>
    <w:link w:val="En-tteCar"/>
    <w:uiPriority w:val="99"/>
    <w:semiHidden/>
    <w:unhideWhenUsed/>
    <w:rsid w:val="0015437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437B"/>
  </w:style>
  <w:style w:type="paragraph" w:styleId="Pieddepage">
    <w:name w:val="footer"/>
    <w:basedOn w:val="Normal"/>
    <w:link w:val="PieddepageCar"/>
    <w:uiPriority w:val="99"/>
    <w:unhideWhenUsed/>
    <w:rsid w:val="001543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3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e\AppData\Roaming\Microsoft\Templates\amath9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amath97</Template>
  <TotalTime>233</TotalTime>
  <Pages>8</Pages>
  <Words>1988</Words>
  <Characters>10935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cp:keywords/>
  <dc:description/>
  <cp:lastModifiedBy>Stephane</cp:lastModifiedBy>
  <cp:revision>10</cp:revision>
  <dcterms:created xsi:type="dcterms:W3CDTF">2021-11-11T09:41:00Z</dcterms:created>
  <dcterms:modified xsi:type="dcterms:W3CDTF">2021-11-11T17:58:00Z</dcterms:modified>
</cp:coreProperties>
</file>